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D5D34" w14:textId="77777777" w:rsidR="00411DEC" w:rsidRPr="00651959" w:rsidRDefault="00411DEC" w:rsidP="009558A5">
      <w:pPr>
        <w:ind w:firstLineChars="1200" w:firstLine="2640"/>
        <w:rPr>
          <w:rFonts w:asciiTheme="minorEastAsia" w:hAnsiTheme="minorEastAsia"/>
          <w:color w:val="000000" w:themeColor="text1"/>
          <w:sz w:val="28"/>
          <w:szCs w:val="32"/>
        </w:rPr>
      </w:pPr>
      <w:r w:rsidRPr="00651959">
        <w:rPr>
          <w:rFonts w:asciiTheme="minorEastAsia" w:hAnsiTheme="minorEastAsia" w:hint="eastAsia"/>
          <w:color w:val="000000" w:themeColor="text1"/>
          <w:sz w:val="22"/>
          <w:szCs w:val="24"/>
        </w:rPr>
        <w:t>令和</w:t>
      </w:r>
      <w:r w:rsidR="00393181" w:rsidRPr="00651959">
        <w:rPr>
          <w:rFonts w:asciiTheme="minorEastAsia" w:hAnsiTheme="minorEastAsia" w:hint="eastAsia"/>
          <w:color w:val="000000" w:themeColor="text1"/>
          <w:sz w:val="22"/>
          <w:szCs w:val="24"/>
        </w:rPr>
        <w:t>４</w:t>
      </w:r>
      <w:r w:rsidRPr="00651959">
        <w:rPr>
          <w:rFonts w:asciiTheme="minorEastAsia" w:hAnsiTheme="minorEastAsia" w:hint="eastAsia"/>
          <w:color w:val="000000" w:themeColor="text1"/>
          <w:sz w:val="22"/>
          <w:szCs w:val="24"/>
        </w:rPr>
        <w:t>年度　福島県地域医療介護総合確保基金事業</w:t>
      </w:r>
    </w:p>
    <w:p w14:paraId="77AD6FC0" w14:textId="77777777" w:rsidR="009558A5" w:rsidRPr="00651959" w:rsidRDefault="00AB7D01" w:rsidP="009558A5">
      <w:pPr>
        <w:jc w:val="center"/>
        <w:rPr>
          <w:rFonts w:asciiTheme="minorEastAsia" w:hAnsiTheme="minorEastAsia"/>
          <w:b/>
          <w:color w:val="000000" w:themeColor="text1"/>
          <w:sz w:val="24"/>
          <w:szCs w:val="24"/>
        </w:rPr>
      </w:pPr>
      <w:r w:rsidRPr="00651959">
        <w:rPr>
          <w:rFonts w:asciiTheme="minorEastAsia" w:hAnsiTheme="minorEastAsia" w:hint="eastAsia"/>
          <w:b/>
          <w:color w:val="000000" w:themeColor="text1"/>
          <w:sz w:val="24"/>
          <w:szCs w:val="24"/>
        </w:rPr>
        <w:t>「介護予防推進に資するPT・OT・ST人材育成研修会」および</w:t>
      </w:r>
    </w:p>
    <w:p w14:paraId="53A50D1D" w14:textId="77777777" w:rsidR="008E081B" w:rsidRPr="00651959" w:rsidRDefault="00AB7D01" w:rsidP="009558A5">
      <w:pPr>
        <w:jc w:val="center"/>
        <w:rPr>
          <w:rFonts w:asciiTheme="minorEastAsia" w:hAnsiTheme="minorEastAsia"/>
          <w:b/>
          <w:color w:val="000000" w:themeColor="text1"/>
          <w:sz w:val="24"/>
          <w:szCs w:val="24"/>
        </w:rPr>
      </w:pPr>
      <w:r w:rsidRPr="00651959">
        <w:rPr>
          <w:rFonts w:asciiTheme="minorEastAsia" w:hAnsiTheme="minorEastAsia" w:hint="eastAsia"/>
          <w:b/>
          <w:color w:val="000000" w:themeColor="text1"/>
          <w:sz w:val="24"/>
          <w:szCs w:val="24"/>
        </w:rPr>
        <w:t>「地域包括ケア推進に資する人材育成研修会」日程・プログラム</w:t>
      </w:r>
    </w:p>
    <w:tbl>
      <w:tblPr>
        <w:tblStyle w:val="a3"/>
        <w:tblW w:w="10632" w:type="dxa"/>
        <w:tblInd w:w="-5" w:type="dxa"/>
        <w:tblLook w:val="04A0" w:firstRow="1" w:lastRow="0" w:firstColumn="1" w:lastColumn="0" w:noHBand="0" w:noVBand="1"/>
      </w:tblPr>
      <w:tblGrid>
        <w:gridCol w:w="2835"/>
        <w:gridCol w:w="2835"/>
        <w:gridCol w:w="2694"/>
        <w:gridCol w:w="2268"/>
      </w:tblGrid>
      <w:tr w:rsidR="00651959" w:rsidRPr="00651959" w14:paraId="4CE2CB0C" w14:textId="77777777" w:rsidTr="00770549">
        <w:tc>
          <w:tcPr>
            <w:tcW w:w="2835" w:type="dxa"/>
          </w:tcPr>
          <w:p w14:paraId="7DF4EED1" w14:textId="77777777" w:rsidR="00411DEC" w:rsidRPr="00651959" w:rsidRDefault="00411DEC" w:rsidP="00BE148A">
            <w:pPr>
              <w:jc w:val="left"/>
              <w:rPr>
                <w:rFonts w:asciiTheme="minorEastAsia" w:hAnsiTheme="minorEastAsia"/>
                <w:b/>
                <w:color w:val="000000" w:themeColor="text1"/>
                <w:sz w:val="18"/>
                <w:szCs w:val="18"/>
              </w:rPr>
            </w:pPr>
            <w:bookmarkStart w:id="0" w:name="_Hlk14268350"/>
          </w:p>
        </w:tc>
        <w:tc>
          <w:tcPr>
            <w:tcW w:w="2835" w:type="dxa"/>
          </w:tcPr>
          <w:p w14:paraId="387ACD99" w14:textId="77777777" w:rsidR="00411DEC" w:rsidRPr="00651959" w:rsidRDefault="00411DEC" w:rsidP="00AB7D01">
            <w:pPr>
              <w:jc w:val="center"/>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【開催日</w:t>
            </w:r>
            <w:r w:rsidR="00AB7D01" w:rsidRPr="00651959">
              <w:rPr>
                <w:rFonts w:asciiTheme="minorEastAsia" w:hAnsiTheme="minorEastAsia" w:hint="eastAsia"/>
                <w:bCs/>
                <w:color w:val="000000" w:themeColor="text1"/>
                <w:sz w:val="22"/>
              </w:rPr>
              <w:t>時</w:t>
            </w:r>
            <w:r w:rsidRPr="00651959">
              <w:rPr>
                <w:rFonts w:asciiTheme="minorEastAsia" w:hAnsiTheme="minorEastAsia" w:hint="eastAsia"/>
                <w:bCs/>
                <w:color w:val="000000" w:themeColor="text1"/>
                <w:sz w:val="22"/>
              </w:rPr>
              <w:t>】</w:t>
            </w:r>
          </w:p>
        </w:tc>
        <w:tc>
          <w:tcPr>
            <w:tcW w:w="2694" w:type="dxa"/>
          </w:tcPr>
          <w:p w14:paraId="5A2E4238" w14:textId="77777777" w:rsidR="00411DEC" w:rsidRPr="00651959" w:rsidRDefault="00411DEC" w:rsidP="00AB7D01">
            <w:pPr>
              <w:jc w:val="center"/>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【申し込み</w:t>
            </w:r>
            <w:r w:rsidR="00770549" w:rsidRPr="00651959">
              <w:rPr>
                <w:rFonts w:asciiTheme="minorEastAsia" w:hAnsiTheme="minorEastAsia" w:hint="eastAsia"/>
                <w:bCs/>
                <w:color w:val="000000" w:themeColor="text1"/>
                <w:sz w:val="22"/>
              </w:rPr>
              <w:t>締切</w:t>
            </w:r>
            <w:r w:rsidRPr="00651959">
              <w:rPr>
                <w:rFonts w:asciiTheme="minorEastAsia" w:hAnsiTheme="minorEastAsia" w:hint="eastAsia"/>
                <w:bCs/>
                <w:color w:val="000000" w:themeColor="text1"/>
                <w:sz w:val="22"/>
              </w:rPr>
              <w:t>】</w:t>
            </w:r>
          </w:p>
        </w:tc>
        <w:tc>
          <w:tcPr>
            <w:tcW w:w="2268" w:type="dxa"/>
          </w:tcPr>
          <w:p w14:paraId="3BAF3DCE" w14:textId="77777777" w:rsidR="00411DEC" w:rsidRPr="00651959" w:rsidRDefault="00411DEC" w:rsidP="00AB7D01">
            <w:pPr>
              <w:jc w:val="center"/>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【プログラム】</w:t>
            </w:r>
          </w:p>
        </w:tc>
      </w:tr>
      <w:tr w:rsidR="00651959" w:rsidRPr="00651959" w14:paraId="6DBDF37E" w14:textId="77777777" w:rsidTr="00770549">
        <w:trPr>
          <w:trHeight w:val="656"/>
        </w:trPr>
        <w:tc>
          <w:tcPr>
            <w:tcW w:w="2835" w:type="dxa"/>
            <w:vAlign w:val="center"/>
          </w:tcPr>
          <w:p w14:paraId="33946294" w14:textId="77777777" w:rsidR="00411DEC" w:rsidRPr="00651959" w:rsidRDefault="00AB7D01" w:rsidP="00AB7D01">
            <w:pPr>
              <w:ind w:right="-250"/>
              <w:jc w:val="left"/>
              <w:rPr>
                <w:rFonts w:asciiTheme="minorEastAsia" w:hAnsiTheme="minorEastAsia"/>
                <w:bCs/>
                <w:color w:val="000000" w:themeColor="text1"/>
                <w:sz w:val="22"/>
              </w:rPr>
            </w:pPr>
            <w:bookmarkStart w:id="1" w:name="_Hlk121239616"/>
            <w:r w:rsidRPr="00651959">
              <w:rPr>
                <w:rFonts w:asciiTheme="minorEastAsia" w:hAnsiTheme="minorEastAsia" w:hint="eastAsia"/>
                <w:bCs/>
                <w:color w:val="000000" w:themeColor="text1"/>
                <w:sz w:val="22"/>
              </w:rPr>
              <w:t>介護予防推進に資するPT・OT・ST人材育成研修会</w:t>
            </w:r>
            <w:bookmarkEnd w:id="1"/>
          </w:p>
        </w:tc>
        <w:tc>
          <w:tcPr>
            <w:tcW w:w="2835" w:type="dxa"/>
            <w:vAlign w:val="center"/>
          </w:tcPr>
          <w:p w14:paraId="5E968BB9"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令和</w:t>
            </w:r>
            <w:r w:rsidR="00AB7D01" w:rsidRPr="00651959">
              <w:rPr>
                <w:rFonts w:asciiTheme="minorEastAsia" w:hAnsiTheme="minorEastAsia" w:hint="eastAsia"/>
                <w:bCs/>
                <w:color w:val="000000" w:themeColor="text1"/>
                <w:sz w:val="22"/>
              </w:rPr>
              <w:t>5</w:t>
            </w:r>
            <w:r w:rsidRPr="00651959">
              <w:rPr>
                <w:rFonts w:asciiTheme="minorEastAsia" w:hAnsiTheme="minorEastAsia"/>
                <w:bCs/>
                <w:color w:val="000000" w:themeColor="text1"/>
                <w:sz w:val="22"/>
              </w:rPr>
              <w:t>年</w:t>
            </w:r>
            <w:r w:rsidR="00622D2F" w:rsidRPr="00651959">
              <w:rPr>
                <w:rFonts w:asciiTheme="minorEastAsia" w:hAnsiTheme="minorEastAsia" w:hint="eastAsia"/>
                <w:bCs/>
                <w:color w:val="000000" w:themeColor="text1"/>
                <w:sz w:val="22"/>
              </w:rPr>
              <w:t>1</w:t>
            </w:r>
            <w:r w:rsidRPr="00651959">
              <w:rPr>
                <w:rFonts w:asciiTheme="minorEastAsia" w:hAnsiTheme="minorEastAsia"/>
                <w:bCs/>
                <w:color w:val="000000" w:themeColor="text1"/>
                <w:sz w:val="22"/>
              </w:rPr>
              <w:t>月</w:t>
            </w:r>
            <w:r w:rsidR="00AB7D01" w:rsidRPr="00651959">
              <w:rPr>
                <w:rFonts w:asciiTheme="minorEastAsia" w:hAnsiTheme="minorEastAsia" w:hint="eastAsia"/>
                <w:bCs/>
                <w:color w:val="000000" w:themeColor="text1"/>
                <w:sz w:val="22"/>
              </w:rPr>
              <w:t>29</w:t>
            </w:r>
            <w:r w:rsidRPr="00651959">
              <w:rPr>
                <w:rFonts w:asciiTheme="minorEastAsia" w:hAnsiTheme="minorEastAsia"/>
                <w:bCs/>
                <w:color w:val="000000" w:themeColor="text1"/>
                <w:sz w:val="22"/>
              </w:rPr>
              <w:t>日</w:t>
            </w:r>
            <w:r w:rsidRPr="00651959">
              <w:rPr>
                <w:rFonts w:asciiTheme="minorEastAsia" w:hAnsiTheme="minorEastAsia" w:hint="eastAsia"/>
                <w:bCs/>
                <w:color w:val="000000" w:themeColor="text1"/>
                <w:sz w:val="22"/>
              </w:rPr>
              <w:t>（</w:t>
            </w:r>
            <w:r w:rsidR="00AB7D01" w:rsidRPr="00651959">
              <w:rPr>
                <w:rFonts w:asciiTheme="minorEastAsia" w:hAnsiTheme="minorEastAsia" w:hint="eastAsia"/>
                <w:bCs/>
                <w:color w:val="000000" w:themeColor="text1"/>
                <w:sz w:val="22"/>
              </w:rPr>
              <w:t>日</w:t>
            </w:r>
            <w:r w:rsidRPr="00651959">
              <w:rPr>
                <w:rFonts w:asciiTheme="minorEastAsia" w:hAnsiTheme="minorEastAsia" w:hint="eastAsia"/>
                <w:bCs/>
                <w:color w:val="000000" w:themeColor="text1"/>
                <w:sz w:val="22"/>
              </w:rPr>
              <w:t>）</w:t>
            </w:r>
          </w:p>
          <w:p w14:paraId="507B2EBE" w14:textId="77777777" w:rsidR="008E081B" w:rsidRPr="00651959" w:rsidRDefault="00AB7D01" w:rsidP="009558A5">
            <w:pPr>
              <w:ind w:firstLineChars="250" w:firstLine="550"/>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9</w:t>
            </w:r>
            <w:r w:rsidR="00622D2F" w:rsidRPr="00651959">
              <w:rPr>
                <w:rFonts w:asciiTheme="minorEastAsia" w:hAnsiTheme="minorEastAsia" w:hint="eastAsia"/>
                <w:bCs/>
                <w:color w:val="000000" w:themeColor="text1"/>
                <w:sz w:val="22"/>
              </w:rPr>
              <w:t>：30</w:t>
            </w:r>
            <w:r w:rsidR="008E081B" w:rsidRPr="00651959">
              <w:rPr>
                <w:rFonts w:asciiTheme="minorEastAsia" w:hAnsiTheme="minorEastAsia" w:hint="eastAsia"/>
                <w:bCs/>
                <w:color w:val="000000" w:themeColor="text1"/>
                <w:sz w:val="22"/>
              </w:rPr>
              <w:t>～</w:t>
            </w:r>
            <w:r w:rsidR="00622D2F" w:rsidRPr="00651959">
              <w:rPr>
                <w:rFonts w:asciiTheme="minorEastAsia" w:hAnsiTheme="minorEastAsia" w:hint="eastAsia"/>
                <w:bCs/>
                <w:color w:val="000000" w:themeColor="text1"/>
                <w:sz w:val="22"/>
              </w:rPr>
              <w:t>1</w:t>
            </w:r>
            <w:r w:rsidR="00900CED" w:rsidRPr="00651959">
              <w:rPr>
                <w:rFonts w:asciiTheme="minorEastAsia" w:hAnsiTheme="minorEastAsia" w:hint="eastAsia"/>
                <w:bCs/>
                <w:color w:val="000000" w:themeColor="text1"/>
                <w:sz w:val="22"/>
              </w:rPr>
              <w:t>2</w:t>
            </w:r>
            <w:r w:rsidR="00622D2F" w:rsidRPr="00651959">
              <w:rPr>
                <w:rFonts w:asciiTheme="minorEastAsia" w:hAnsiTheme="minorEastAsia" w:hint="eastAsia"/>
                <w:bCs/>
                <w:color w:val="000000" w:themeColor="text1"/>
                <w:sz w:val="22"/>
              </w:rPr>
              <w:t>：</w:t>
            </w:r>
            <w:r w:rsidRPr="00651959">
              <w:rPr>
                <w:rFonts w:asciiTheme="minorEastAsia" w:hAnsiTheme="minorEastAsia" w:hint="eastAsia"/>
                <w:bCs/>
                <w:color w:val="000000" w:themeColor="text1"/>
                <w:sz w:val="22"/>
              </w:rPr>
              <w:t>0</w:t>
            </w:r>
            <w:r w:rsidR="00622D2F" w:rsidRPr="00651959">
              <w:rPr>
                <w:rFonts w:asciiTheme="minorEastAsia" w:hAnsiTheme="minorEastAsia" w:hint="eastAsia"/>
                <w:bCs/>
                <w:color w:val="000000" w:themeColor="text1"/>
                <w:sz w:val="22"/>
              </w:rPr>
              <w:t>0</w:t>
            </w:r>
          </w:p>
        </w:tc>
        <w:tc>
          <w:tcPr>
            <w:tcW w:w="2694" w:type="dxa"/>
            <w:vMerge w:val="restart"/>
            <w:vAlign w:val="center"/>
          </w:tcPr>
          <w:p w14:paraId="20BD1680" w14:textId="77DC8174" w:rsidR="00411DEC" w:rsidRPr="00651959" w:rsidRDefault="008E081B" w:rsidP="00BE148A">
            <w:pPr>
              <w:spacing w:line="480" w:lineRule="auto"/>
              <w:jc w:val="left"/>
              <w:rPr>
                <w:rFonts w:asciiTheme="minorEastAsia" w:hAnsiTheme="minorEastAsia"/>
                <w:bCs/>
                <w:color w:val="000000" w:themeColor="text1"/>
                <w:szCs w:val="21"/>
              </w:rPr>
            </w:pPr>
            <w:r w:rsidRPr="00651959">
              <w:rPr>
                <w:rFonts w:asciiTheme="minorEastAsia" w:hAnsiTheme="minorEastAsia" w:hint="eastAsia"/>
                <w:bCs/>
                <w:color w:val="000000" w:themeColor="text1"/>
                <w:szCs w:val="21"/>
              </w:rPr>
              <w:t>令和</w:t>
            </w:r>
            <w:r w:rsidR="00AB7D01" w:rsidRPr="00651959">
              <w:rPr>
                <w:rFonts w:asciiTheme="minorEastAsia" w:hAnsiTheme="minorEastAsia" w:hint="eastAsia"/>
                <w:bCs/>
                <w:color w:val="000000" w:themeColor="text1"/>
                <w:szCs w:val="21"/>
              </w:rPr>
              <w:t>5</w:t>
            </w:r>
            <w:r w:rsidRPr="00651959">
              <w:rPr>
                <w:rFonts w:asciiTheme="minorEastAsia" w:hAnsiTheme="minorEastAsia" w:hint="eastAsia"/>
                <w:bCs/>
                <w:color w:val="000000" w:themeColor="text1"/>
                <w:szCs w:val="21"/>
              </w:rPr>
              <w:t>年1月</w:t>
            </w:r>
            <w:r w:rsidR="00770549" w:rsidRPr="00651959">
              <w:rPr>
                <w:rFonts w:asciiTheme="minorEastAsia" w:hAnsiTheme="minorEastAsia" w:hint="eastAsia"/>
                <w:bCs/>
                <w:color w:val="000000" w:themeColor="text1"/>
                <w:szCs w:val="21"/>
              </w:rPr>
              <w:t>2</w:t>
            </w:r>
            <w:r w:rsidR="008D00D0">
              <w:rPr>
                <w:rFonts w:asciiTheme="minorEastAsia" w:hAnsiTheme="minorEastAsia" w:hint="eastAsia"/>
                <w:bCs/>
                <w:color w:val="000000" w:themeColor="text1"/>
                <w:szCs w:val="21"/>
              </w:rPr>
              <w:t>3</w:t>
            </w:r>
            <w:r w:rsidR="00A72FAE" w:rsidRPr="00651959">
              <w:rPr>
                <w:rFonts w:asciiTheme="minorEastAsia" w:hAnsiTheme="minorEastAsia" w:hint="eastAsia"/>
                <w:bCs/>
                <w:color w:val="000000" w:themeColor="text1"/>
                <w:szCs w:val="21"/>
              </w:rPr>
              <w:t>日</w:t>
            </w:r>
            <w:r w:rsidR="00393181" w:rsidRPr="00651959">
              <w:rPr>
                <w:rFonts w:asciiTheme="minorEastAsia" w:hAnsiTheme="minorEastAsia" w:hint="eastAsia"/>
                <w:bCs/>
                <w:color w:val="000000" w:themeColor="text1"/>
                <w:szCs w:val="21"/>
              </w:rPr>
              <w:t>（</w:t>
            </w:r>
            <w:r w:rsidR="008D00D0">
              <w:rPr>
                <w:rFonts w:asciiTheme="minorEastAsia" w:hAnsiTheme="minorEastAsia" w:hint="eastAsia"/>
                <w:bCs/>
                <w:color w:val="000000" w:themeColor="text1"/>
                <w:szCs w:val="21"/>
              </w:rPr>
              <w:t>月</w:t>
            </w:r>
            <w:r w:rsidR="00393181" w:rsidRPr="00651959">
              <w:rPr>
                <w:rFonts w:asciiTheme="minorEastAsia" w:hAnsiTheme="minorEastAsia" w:hint="eastAsia"/>
                <w:bCs/>
                <w:color w:val="000000" w:themeColor="text1"/>
                <w:szCs w:val="21"/>
              </w:rPr>
              <w:t>）</w:t>
            </w:r>
          </w:p>
        </w:tc>
        <w:tc>
          <w:tcPr>
            <w:tcW w:w="2268" w:type="dxa"/>
            <w:vMerge w:val="restart"/>
            <w:vAlign w:val="center"/>
          </w:tcPr>
          <w:p w14:paraId="1115006C" w14:textId="77777777" w:rsidR="00411DEC" w:rsidRPr="00651959" w:rsidRDefault="008E081B" w:rsidP="00BE148A">
            <w:pPr>
              <w:spacing w:line="480" w:lineRule="auto"/>
              <w:jc w:val="left"/>
              <w:rPr>
                <w:rFonts w:asciiTheme="minorEastAsia" w:hAnsiTheme="minorEastAsia"/>
                <w:bCs/>
                <w:color w:val="000000" w:themeColor="text1"/>
                <w:szCs w:val="21"/>
              </w:rPr>
            </w:pPr>
            <w:r w:rsidRPr="00651959">
              <w:rPr>
                <w:rFonts w:asciiTheme="minorEastAsia" w:hAnsiTheme="minorEastAsia" w:hint="eastAsia"/>
                <w:bCs/>
                <w:color w:val="000000" w:themeColor="text1"/>
                <w:szCs w:val="21"/>
              </w:rPr>
              <w:t>下記参照</w:t>
            </w:r>
          </w:p>
        </w:tc>
      </w:tr>
      <w:tr w:rsidR="00651959" w:rsidRPr="00651959" w14:paraId="3B89DD5B" w14:textId="77777777" w:rsidTr="00770549">
        <w:trPr>
          <w:trHeight w:val="510"/>
        </w:trPr>
        <w:tc>
          <w:tcPr>
            <w:tcW w:w="2835" w:type="dxa"/>
            <w:vAlign w:val="center"/>
          </w:tcPr>
          <w:p w14:paraId="2B3314D2" w14:textId="77777777" w:rsidR="008E081B" w:rsidRPr="00651959" w:rsidRDefault="00AB7D01" w:rsidP="00AB7D01">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地域包括ケア推進に資する人材育成研修会</w:t>
            </w:r>
          </w:p>
        </w:tc>
        <w:tc>
          <w:tcPr>
            <w:tcW w:w="2835" w:type="dxa"/>
            <w:vAlign w:val="center"/>
          </w:tcPr>
          <w:p w14:paraId="61B2936E"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令和</w:t>
            </w:r>
            <w:r w:rsidR="00AB7D01" w:rsidRPr="00651959">
              <w:rPr>
                <w:rFonts w:asciiTheme="minorEastAsia" w:hAnsiTheme="minorEastAsia" w:hint="eastAsia"/>
                <w:bCs/>
                <w:color w:val="000000" w:themeColor="text1"/>
                <w:sz w:val="22"/>
              </w:rPr>
              <w:t>5</w:t>
            </w:r>
            <w:r w:rsidRPr="00651959">
              <w:rPr>
                <w:rFonts w:asciiTheme="minorEastAsia" w:hAnsiTheme="minorEastAsia"/>
                <w:bCs/>
                <w:color w:val="000000" w:themeColor="text1"/>
                <w:sz w:val="22"/>
              </w:rPr>
              <w:t>年</w:t>
            </w:r>
            <w:r w:rsidR="00622D2F" w:rsidRPr="00651959">
              <w:rPr>
                <w:rFonts w:asciiTheme="minorEastAsia" w:hAnsiTheme="minorEastAsia" w:hint="eastAsia"/>
                <w:bCs/>
                <w:color w:val="000000" w:themeColor="text1"/>
                <w:sz w:val="22"/>
              </w:rPr>
              <w:t>1</w:t>
            </w:r>
            <w:r w:rsidRPr="00651959">
              <w:rPr>
                <w:rFonts w:asciiTheme="minorEastAsia" w:hAnsiTheme="minorEastAsia"/>
                <w:bCs/>
                <w:color w:val="000000" w:themeColor="text1"/>
                <w:sz w:val="22"/>
              </w:rPr>
              <w:t>月</w:t>
            </w:r>
            <w:r w:rsidR="00AB7D01" w:rsidRPr="00651959">
              <w:rPr>
                <w:rFonts w:asciiTheme="minorEastAsia" w:hAnsiTheme="minorEastAsia" w:hint="eastAsia"/>
                <w:bCs/>
                <w:color w:val="000000" w:themeColor="text1"/>
                <w:sz w:val="22"/>
              </w:rPr>
              <w:t>29</w:t>
            </w:r>
            <w:r w:rsidRPr="00651959">
              <w:rPr>
                <w:rFonts w:asciiTheme="minorEastAsia" w:hAnsiTheme="minorEastAsia"/>
                <w:bCs/>
                <w:color w:val="000000" w:themeColor="text1"/>
                <w:sz w:val="22"/>
              </w:rPr>
              <w:t>日</w:t>
            </w:r>
            <w:r w:rsidRPr="00651959">
              <w:rPr>
                <w:rFonts w:asciiTheme="minorEastAsia" w:hAnsiTheme="minorEastAsia" w:hint="eastAsia"/>
                <w:bCs/>
                <w:color w:val="000000" w:themeColor="text1"/>
                <w:sz w:val="22"/>
              </w:rPr>
              <w:t>（</w:t>
            </w:r>
            <w:r w:rsidR="00AB7D01" w:rsidRPr="00651959">
              <w:rPr>
                <w:rFonts w:asciiTheme="minorEastAsia" w:hAnsiTheme="minorEastAsia" w:hint="eastAsia"/>
                <w:bCs/>
                <w:color w:val="000000" w:themeColor="text1"/>
                <w:sz w:val="22"/>
              </w:rPr>
              <w:t>日</w:t>
            </w:r>
            <w:r w:rsidRPr="00651959">
              <w:rPr>
                <w:rFonts w:asciiTheme="minorEastAsia" w:hAnsiTheme="minorEastAsia" w:hint="eastAsia"/>
                <w:bCs/>
                <w:color w:val="000000" w:themeColor="text1"/>
                <w:sz w:val="22"/>
              </w:rPr>
              <w:t>）</w:t>
            </w:r>
          </w:p>
          <w:p w14:paraId="1ACEC652" w14:textId="77777777" w:rsidR="008E081B" w:rsidRPr="00651959" w:rsidRDefault="008E081B" w:rsidP="00BE148A">
            <w:pPr>
              <w:ind w:firstLineChars="200" w:firstLine="440"/>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13：</w:t>
            </w:r>
            <w:r w:rsidR="00622D2F" w:rsidRPr="00651959">
              <w:rPr>
                <w:rFonts w:asciiTheme="minorEastAsia" w:hAnsiTheme="minorEastAsia" w:hint="eastAsia"/>
                <w:bCs/>
                <w:color w:val="000000" w:themeColor="text1"/>
                <w:sz w:val="22"/>
              </w:rPr>
              <w:t>30</w:t>
            </w:r>
            <w:r w:rsidRPr="00651959">
              <w:rPr>
                <w:rFonts w:asciiTheme="minorEastAsia" w:hAnsiTheme="minorEastAsia" w:hint="eastAsia"/>
                <w:bCs/>
                <w:color w:val="000000" w:themeColor="text1"/>
                <w:sz w:val="22"/>
              </w:rPr>
              <w:t>～16：</w:t>
            </w:r>
            <w:r w:rsidR="00622D2F" w:rsidRPr="00651959">
              <w:rPr>
                <w:rFonts w:asciiTheme="minorEastAsia" w:hAnsiTheme="minorEastAsia" w:hint="eastAsia"/>
                <w:bCs/>
                <w:color w:val="000000" w:themeColor="text1"/>
                <w:sz w:val="22"/>
              </w:rPr>
              <w:t>30</w:t>
            </w:r>
          </w:p>
        </w:tc>
        <w:tc>
          <w:tcPr>
            <w:tcW w:w="2694" w:type="dxa"/>
            <w:vMerge/>
            <w:vAlign w:val="center"/>
          </w:tcPr>
          <w:p w14:paraId="099AE5B9" w14:textId="77777777" w:rsidR="00411DEC" w:rsidRPr="00651959" w:rsidRDefault="00411DEC" w:rsidP="00BE148A">
            <w:pPr>
              <w:spacing w:line="480" w:lineRule="auto"/>
              <w:jc w:val="left"/>
              <w:rPr>
                <w:rFonts w:asciiTheme="minorEastAsia" w:hAnsiTheme="minorEastAsia"/>
                <w:bCs/>
                <w:color w:val="000000" w:themeColor="text1"/>
                <w:szCs w:val="21"/>
              </w:rPr>
            </w:pPr>
          </w:p>
        </w:tc>
        <w:tc>
          <w:tcPr>
            <w:tcW w:w="2268" w:type="dxa"/>
            <w:vMerge/>
          </w:tcPr>
          <w:p w14:paraId="166BAAF3" w14:textId="77777777" w:rsidR="00411DEC" w:rsidRPr="00651959" w:rsidRDefault="00411DEC" w:rsidP="00BE148A">
            <w:pPr>
              <w:spacing w:line="480" w:lineRule="auto"/>
              <w:jc w:val="left"/>
              <w:rPr>
                <w:rFonts w:asciiTheme="minorEastAsia" w:hAnsiTheme="minorEastAsia"/>
                <w:bCs/>
                <w:color w:val="000000" w:themeColor="text1"/>
                <w:szCs w:val="21"/>
              </w:rPr>
            </w:pPr>
          </w:p>
        </w:tc>
      </w:tr>
      <w:bookmarkEnd w:id="0"/>
    </w:tbl>
    <w:p w14:paraId="32FDC4ED" w14:textId="77777777" w:rsidR="00AB7D01" w:rsidRPr="00651959" w:rsidRDefault="00AB7D01" w:rsidP="00AB7D01">
      <w:pPr>
        <w:rPr>
          <w:rFonts w:asciiTheme="minorEastAsia" w:hAnsiTheme="minorEastAsia"/>
          <w:b/>
          <w:color w:val="000000" w:themeColor="text1"/>
          <w:sz w:val="24"/>
          <w:szCs w:val="24"/>
        </w:rPr>
      </w:pPr>
    </w:p>
    <w:p w14:paraId="4C787BE8" w14:textId="77777777" w:rsidR="00AB7D01" w:rsidRPr="00651959" w:rsidRDefault="00AB7D01" w:rsidP="00AB7D01">
      <w:pPr>
        <w:rPr>
          <w:rFonts w:asciiTheme="minorEastAsia" w:hAnsiTheme="minorEastAsia"/>
          <w:b/>
          <w:color w:val="000000" w:themeColor="text1"/>
          <w:sz w:val="22"/>
          <w:szCs w:val="24"/>
        </w:rPr>
      </w:pPr>
      <w:r w:rsidRPr="00651959">
        <w:rPr>
          <w:rFonts w:asciiTheme="minorEastAsia" w:hAnsiTheme="minorEastAsia" w:hint="eastAsia"/>
          <w:b/>
          <w:color w:val="000000" w:themeColor="text1"/>
          <w:sz w:val="24"/>
          <w:szCs w:val="24"/>
        </w:rPr>
        <w:t>【</w:t>
      </w:r>
      <w:r w:rsidRPr="00651959">
        <w:rPr>
          <w:rFonts w:asciiTheme="minorEastAsia" w:hAnsiTheme="minorEastAsia" w:hint="eastAsia"/>
          <w:b/>
          <w:color w:val="000000" w:themeColor="text1"/>
          <w:sz w:val="22"/>
        </w:rPr>
        <w:t>介護予防推進に資するPT・OT・ST人材育成研修会</w:t>
      </w:r>
      <w:r w:rsidRPr="00651959">
        <w:rPr>
          <w:rFonts w:asciiTheme="minorEastAsia" w:hAnsiTheme="minorEastAsia" w:hint="eastAsia"/>
          <w:b/>
          <w:color w:val="000000" w:themeColor="text1"/>
          <w:sz w:val="24"/>
          <w:szCs w:val="24"/>
        </w:rPr>
        <w:t>】</w:t>
      </w:r>
    </w:p>
    <w:tbl>
      <w:tblPr>
        <w:tblStyle w:val="a3"/>
        <w:tblW w:w="10485" w:type="dxa"/>
        <w:tblLayout w:type="fixed"/>
        <w:tblLook w:val="04A0" w:firstRow="1" w:lastRow="0" w:firstColumn="1" w:lastColumn="0" w:noHBand="0" w:noVBand="1"/>
      </w:tblPr>
      <w:tblGrid>
        <w:gridCol w:w="1838"/>
        <w:gridCol w:w="8647"/>
      </w:tblGrid>
      <w:tr w:rsidR="00651959" w:rsidRPr="00651959" w14:paraId="45B779AD" w14:textId="77777777" w:rsidTr="006D5B56">
        <w:tc>
          <w:tcPr>
            <w:tcW w:w="1838" w:type="dxa"/>
            <w:vAlign w:val="center"/>
          </w:tcPr>
          <w:p w14:paraId="45365BE2" w14:textId="77777777" w:rsidR="00AB7D01" w:rsidRPr="00651959" w:rsidRDefault="00AB7D01" w:rsidP="008F7F8C">
            <w:pPr>
              <w:rPr>
                <w:rFonts w:asciiTheme="minorEastAsia" w:hAnsiTheme="minorEastAsia"/>
                <w:bCs/>
                <w:color w:val="000000" w:themeColor="text1"/>
                <w:sz w:val="22"/>
              </w:rPr>
            </w:pPr>
            <w:r w:rsidRPr="00651959">
              <w:rPr>
                <w:rFonts w:asciiTheme="minorEastAsia" w:hAnsiTheme="minorEastAsia" w:cs="Mangal" w:hint="eastAsia"/>
                <w:bCs/>
                <w:color w:val="000000" w:themeColor="text1"/>
                <w:sz w:val="22"/>
              </w:rPr>
              <w:t>9:00～9:30</w:t>
            </w:r>
          </w:p>
        </w:tc>
        <w:tc>
          <w:tcPr>
            <w:tcW w:w="8647" w:type="dxa"/>
          </w:tcPr>
          <w:p w14:paraId="516FB675" w14:textId="77777777" w:rsidR="00AB7D01" w:rsidRPr="00651959" w:rsidRDefault="00AB7D01" w:rsidP="008F7F8C">
            <w:pPr>
              <w:rPr>
                <w:rFonts w:asciiTheme="minorEastAsia" w:hAnsiTheme="minorEastAsia"/>
                <w:bCs/>
                <w:color w:val="000000" w:themeColor="text1"/>
                <w:sz w:val="22"/>
              </w:rPr>
            </w:pPr>
            <w:r w:rsidRPr="00651959">
              <w:rPr>
                <w:rFonts w:asciiTheme="minorEastAsia" w:hAnsiTheme="minorEastAsia"/>
                <w:bCs/>
                <w:color w:val="000000" w:themeColor="text1"/>
                <w:sz w:val="22"/>
              </w:rPr>
              <w:t>受付</w:t>
            </w:r>
          </w:p>
        </w:tc>
      </w:tr>
      <w:tr w:rsidR="00651959" w:rsidRPr="00651959" w14:paraId="52079B46" w14:textId="77777777" w:rsidTr="006D5B56">
        <w:tc>
          <w:tcPr>
            <w:tcW w:w="1838" w:type="dxa"/>
            <w:vAlign w:val="center"/>
          </w:tcPr>
          <w:p w14:paraId="2AC3AD27" w14:textId="77777777" w:rsidR="00AB7D01" w:rsidRPr="00651959" w:rsidRDefault="00AB7D01" w:rsidP="008F7F8C">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9:30～9:35</w:t>
            </w:r>
          </w:p>
        </w:tc>
        <w:tc>
          <w:tcPr>
            <w:tcW w:w="8647" w:type="dxa"/>
          </w:tcPr>
          <w:p w14:paraId="2FD679B3" w14:textId="77777777" w:rsidR="00AB7D01" w:rsidRPr="00651959" w:rsidRDefault="00AB7D01" w:rsidP="008F7F8C">
            <w:pPr>
              <w:rPr>
                <w:rFonts w:asciiTheme="minorEastAsia" w:hAnsiTheme="minorEastAsia"/>
                <w:bCs/>
                <w:color w:val="000000" w:themeColor="text1"/>
                <w:sz w:val="22"/>
              </w:rPr>
            </w:pPr>
            <w:r w:rsidRPr="00651959">
              <w:rPr>
                <w:rFonts w:asciiTheme="minorEastAsia" w:hAnsiTheme="minorEastAsia"/>
                <w:bCs/>
                <w:color w:val="000000" w:themeColor="text1"/>
                <w:sz w:val="22"/>
              </w:rPr>
              <w:t>開会・オリエンテーション</w:t>
            </w:r>
          </w:p>
        </w:tc>
      </w:tr>
      <w:tr w:rsidR="00651959" w:rsidRPr="00651959" w14:paraId="6908D7C2" w14:textId="77777777" w:rsidTr="006D5B56">
        <w:trPr>
          <w:trHeight w:val="1035"/>
        </w:trPr>
        <w:tc>
          <w:tcPr>
            <w:tcW w:w="1838" w:type="dxa"/>
            <w:vMerge w:val="restart"/>
            <w:vAlign w:val="center"/>
          </w:tcPr>
          <w:p w14:paraId="08DC9EB4" w14:textId="77777777" w:rsidR="006D5B56" w:rsidRPr="00651959" w:rsidRDefault="006D5B56" w:rsidP="008F7F8C">
            <w:pPr>
              <w:rPr>
                <w:rFonts w:asciiTheme="minorEastAsia" w:hAnsiTheme="minorEastAsia" w:cs="Mangal"/>
                <w:bCs/>
                <w:color w:val="000000" w:themeColor="text1"/>
                <w:sz w:val="22"/>
                <w:cs/>
              </w:rPr>
            </w:pPr>
            <w:r w:rsidRPr="00651959">
              <w:rPr>
                <w:rFonts w:asciiTheme="minorEastAsia" w:hAnsiTheme="minorEastAsia" w:cs="Mangal" w:hint="eastAsia"/>
                <w:bCs/>
                <w:color w:val="000000" w:themeColor="text1"/>
                <w:sz w:val="22"/>
              </w:rPr>
              <w:t>9:35～11:00</w:t>
            </w:r>
          </w:p>
        </w:tc>
        <w:tc>
          <w:tcPr>
            <w:tcW w:w="8647" w:type="dxa"/>
            <w:vAlign w:val="center"/>
          </w:tcPr>
          <w:p w14:paraId="12C123CE" w14:textId="77777777" w:rsidR="006D5B56" w:rsidRPr="00651959" w:rsidRDefault="00840347" w:rsidP="009558A5">
            <w:pPr>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講演</w:t>
            </w:r>
            <w:r w:rsidR="006D5B56" w:rsidRPr="00651959">
              <w:rPr>
                <w:rFonts w:asciiTheme="minorEastAsia" w:hAnsiTheme="minorEastAsia" w:hint="eastAsia"/>
                <w:bCs/>
                <w:color w:val="000000" w:themeColor="text1"/>
                <w:sz w:val="22"/>
              </w:rPr>
              <w:t>「地域づくりと介護予防　～みんなでみんなが暮らせる地域づくりのカタチ～」</w:t>
            </w:r>
          </w:p>
          <w:p w14:paraId="16874318" w14:textId="77777777" w:rsidR="006D5B56" w:rsidRPr="00651959" w:rsidRDefault="006D5B56" w:rsidP="009558A5">
            <w:pPr>
              <w:rPr>
                <w:rFonts w:asciiTheme="minorEastAsia" w:hAnsiTheme="minorEastAsia"/>
                <w:bCs/>
                <w:color w:val="000000" w:themeColor="text1"/>
                <w:sz w:val="22"/>
              </w:rPr>
            </w:pPr>
            <w:r w:rsidRPr="00651959">
              <w:rPr>
                <w:rFonts w:asciiTheme="minorEastAsia" w:hAnsiTheme="minorEastAsia"/>
                <w:bCs/>
                <w:color w:val="000000" w:themeColor="text1"/>
                <w:sz w:val="22"/>
              </w:rPr>
              <w:t>講師：</w:t>
            </w:r>
            <w:r w:rsidRPr="00651959">
              <w:rPr>
                <w:rFonts w:asciiTheme="minorEastAsia" w:hAnsiTheme="minorEastAsia" w:hint="eastAsia"/>
                <w:bCs/>
                <w:color w:val="000000" w:themeColor="text1"/>
                <w:sz w:val="22"/>
              </w:rPr>
              <w:t>洲本市役所 健康福祉部 介護福祉課</w:t>
            </w:r>
          </w:p>
          <w:p w14:paraId="5E25BE78" w14:textId="77777777" w:rsidR="006D5B56" w:rsidRPr="00651959" w:rsidRDefault="006D5B56" w:rsidP="006D5B56">
            <w:pPr>
              <w:ind w:firstLineChars="300" w:firstLine="660"/>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理学療法士 兼 生活支援コーディネーター　　畑山　浩志 氏</w:t>
            </w:r>
          </w:p>
        </w:tc>
      </w:tr>
      <w:tr w:rsidR="00651959" w:rsidRPr="00651959" w14:paraId="3DA9E2D5" w14:textId="77777777" w:rsidTr="006D5B56">
        <w:trPr>
          <w:trHeight w:val="750"/>
        </w:trPr>
        <w:tc>
          <w:tcPr>
            <w:tcW w:w="1838" w:type="dxa"/>
            <w:vMerge/>
            <w:vAlign w:val="center"/>
          </w:tcPr>
          <w:p w14:paraId="134A2956" w14:textId="77777777" w:rsidR="006D5B56" w:rsidRPr="00651959" w:rsidRDefault="006D5B56" w:rsidP="008F7F8C">
            <w:pPr>
              <w:rPr>
                <w:rFonts w:asciiTheme="minorEastAsia" w:hAnsiTheme="minorEastAsia" w:cs="Mangal"/>
                <w:bCs/>
                <w:color w:val="000000" w:themeColor="text1"/>
                <w:sz w:val="22"/>
              </w:rPr>
            </w:pPr>
          </w:p>
        </w:tc>
        <w:tc>
          <w:tcPr>
            <w:tcW w:w="8647" w:type="dxa"/>
            <w:vAlign w:val="center"/>
          </w:tcPr>
          <w:p w14:paraId="1F208563" w14:textId="77777777" w:rsidR="006D5B56" w:rsidRPr="00651959" w:rsidRDefault="00770549" w:rsidP="00016606">
            <w:pPr>
              <w:ind w:firstLineChars="100" w:firstLine="220"/>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リハビリ</w:t>
            </w:r>
            <w:r w:rsidR="00016606" w:rsidRPr="00651959">
              <w:rPr>
                <w:rFonts w:asciiTheme="minorEastAsia" w:hAnsiTheme="minorEastAsia" w:hint="eastAsia"/>
                <w:bCs/>
                <w:color w:val="000000" w:themeColor="text1"/>
                <w:sz w:val="22"/>
              </w:rPr>
              <w:t>専門職</w:t>
            </w:r>
            <w:r w:rsidR="008B79D0" w:rsidRPr="00651959">
              <w:rPr>
                <w:rFonts w:asciiTheme="minorEastAsia" w:hAnsiTheme="minorEastAsia" w:hint="eastAsia"/>
                <w:bCs/>
                <w:color w:val="000000" w:themeColor="text1"/>
                <w:sz w:val="22"/>
              </w:rPr>
              <w:t>も街に出ていこう！街づくりに介護予防の視点から関わっていこう！</w:t>
            </w:r>
            <w:r w:rsidR="00016606" w:rsidRPr="00651959">
              <w:rPr>
                <w:rFonts w:asciiTheme="minorEastAsia" w:hAnsiTheme="minorEastAsia" w:hint="eastAsia"/>
                <w:bCs/>
                <w:color w:val="000000" w:themeColor="text1"/>
                <w:sz w:val="22"/>
              </w:rPr>
              <w:t>をテーマに専門職</w:t>
            </w:r>
            <w:r w:rsidR="008B79D0" w:rsidRPr="00651959">
              <w:rPr>
                <w:rFonts w:asciiTheme="minorEastAsia" w:hAnsiTheme="minorEastAsia" w:hint="eastAsia"/>
                <w:bCs/>
                <w:color w:val="000000" w:themeColor="text1"/>
                <w:sz w:val="22"/>
              </w:rPr>
              <w:t>が地域で求められている</w:t>
            </w:r>
            <w:r w:rsidR="004A1BA9" w:rsidRPr="00651959">
              <w:rPr>
                <w:rFonts w:asciiTheme="minorEastAsia" w:hAnsiTheme="minorEastAsia" w:hint="eastAsia"/>
                <w:bCs/>
                <w:color w:val="000000" w:themeColor="text1"/>
                <w:sz w:val="22"/>
              </w:rPr>
              <w:t>こと</w:t>
            </w:r>
            <w:r w:rsidR="00016606" w:rsidRPr="00651959">
              <w:rPr>
                <w:rFonts w:asciiTheme="minorEastAsia" w:hAnsiTheme="minorEastAsia" w:hint="eastAsia"/>
                <w:bCs/>
                <w:color w:val="000000" w:themeColor="text1"/>
                <w:sz w:val="22"/>
              </w:rPr>
              <w:t>や</w:t>
            </w:r>
            <w:r w:rsidR="008B79D0" w:rsidRPr="00651959">
              <w:rPr>
                <w:rFonts w:asciiTheme="minorEastAsia" w:hAnsiTheme="minorEastAsia" w:hint="eastAsia"/>
                <w:bCs/>
                <w:color w:val="000000" w:themeColor="text1"/>
                <w:sz w:val="22"/>
              </w:rPr>
              <w:t>実践されている内容を</w:t>
            </w:r>
            <w:r w:rsidR="00016606" w:rsidRPr="00651959">
              <w:rPr>
                <w:rFonts w:asciiTheme="minorEastAsia" w:hAnsiTheme="minorEastAsia" w:hint="eastAsia"/>
                <w:bCs/>
                <w:color w:val="000000" w:themeColor="text1"/>
                <w:sz w:val="22"/>
              </w:rPr>
              <w:t>、</w:t>
            </w:r>
            <w:r w:rsidR="008B79D0" w:rsidRPr="00651959">
              <w:rPr>
                <w:rFonts w:asciiTheme="minorEastAsia" w:hAnsiTheme="minorEastAsia" w:hint="eastAsia"/>
                <w:bCs/>
                <w:color w:val="000000" w:themeColor="text1"/>
                <w:sz w:val="22"/>
              </w:rPr>
              <w:t>厚生労働省 介護予防活動普及展開事業 伴走支援アドバイザーなども担当されて</w:t>
            </w:r>
            <w:r w:rsidR="00016606" w:rsidRPr="00651959">
              <w:rPr>
                <w:rFonts w:asciiTheme="minorEastAsia" w:hAnsiTheme="minorEastAsia" w:hint="eastAsia"/>
                <w:bCs/>
                <w:color w:val="000000" w:themeColor="text1"/>
                <w:sz w:val="22"/>
              </w:rPr>
              <w:t>いる畑山氏より専門職の</w:t>
            </w:r>
            <w:r w:rsidR="008B79D0" w:rsidRPr="00651959">
              <w:rPr>
                <w:rFonts w:asciiTheme="minorEastAsia" w:hAnsiTheme="minorEastAsia" w:hint="eastAsia"/>
                <w:bCs/>
                <w:color w:val="000000" w:themeColor="text1"/>
                <w:sz w:val="22"/>
              </w:rPr>
              <w:t>視点と行政の視点</w:t>
            </w:r>
            <w:r w:rsidR="00016606" w:rsidRPr="00651959">
              <w:rPr>
                <w:rFonts w:asciiTheme="minorEastAsia" w:hAnsiTheme="minorEastAsia" w:hint="eastAsia"/>
                <w:bCs/>
                <w:color w:val="000000" w:themeColor="text1"/>
                <w:sz w:val="22"/>
              </w:rPr>
              <w:t>で講演をいただく。</w:t>
            </w:r>
          </w:p>
        </w:tc>
      </w:tr>
      <w:tr w:rsidR="00651959" w:rsidRPr="00651959" w14:paraId="05ACDE85" w14:textId="77777777" w:rsidTr="006D5B56">
        <w:tc>
          <w:tcPr>
            <w:tcW w:w="1838" w:type="dxa"/>
          </w:tcPr>
          <w:p w14:paraId="396FE43D" w14:textId="77777777" w:rsidR="006D5B56" w:rsidRPr="00651959" w:rsidRDefault="006D5B56" w:rsidP="00021F28">
            <w:pPr>
              <w:jc w:val="left"/>
              <w:rPr>
                <w:rFonts w:asciiTheme="minorEastAsia" w:hAnsiTheme="minorEastAsia"/>
                <w:bCs/>
                <w:color w:val="000000" w:themeColor="text1"/>
                <w:sz w:val="22"/>
              </w:rPr>
            </w:pPr>
            <w:bookmarkStart w:id="2" w:name="_Hlk121240337"/>
            <w:r w:rsidRPr="00651959">
              <w:rPr>
                <w:rFonts w:asciiTheme="minorEastAsia" w:hAnsiTheme="minorEastAsia" w:hint="eastAsia"/>
                <w:bCs/>
                <w:color w:val="000000" w:themeColor="text1"/>
                <w:sz w:val="22"/>
              </w:rPr>
              <w:t>11：00～11：10</w:t>
            </w:r>
          </w:p>
        </w:tc>
        <w:tc>
          <w:tcPr>
            <w:tcW w:w="8647" w:type="dxa"/>
          </w:tcPr>
          <w:p w14:paraId="1493D05B" w14:textId="77777777" w:rsidR="006D5B56" w:rsidRPr="00651959" w:rsidRDefault="006D5B56" w:rsidP="00021F28">
            <w:pPr>
              <w:jc w:val="left"/>
              <w:rPr>
                <w:rFonts w:asciiTheme="minorEastAsia" w:hAnsiTheme="minorEastAsia" w:cs="ＭＳ 明朝"/>
                <w:bCs/>
                <w:color w:val="000000" w:themeColor="text1"/>
                <w:sz w:val="22"/>
              </w:rPr>
            </w:pPr>
            <w:r w:rsidRPr="00651959">
              <w:rPr>
                <w:rFonts w:asciiTheme="minorEastAsia" w:hAnsiTheme="minorEastAsia" w:cs="ＭＳ 明朝" w:hint="eastAsia"/>
                <w:bCs/>
                <w:color w:val="000000" w:themeColor="text1"/>
                <w:sz w:val="22"/>
              </w:rPr>
              <w:t>休憩</w:t>
            </w:r>
          </w:p>
        </w:tc>
      </w:tr>
      <w:tr w:rsidR="00651959" w:rsidRPr="00651959" w14:paraId="14AE3E95" w14:textId="77777777" w:rsidTr="006D5B56">
        <w:trPr>
          <w:trHeight w:val="357"/>
        </w:trPr>
        <w:tc>
          <w:tcPr>
            <w:tcW w:w="1838" w:type="dxa"/>
            <w:vMerge w:val="restart"/>
          </w:tcPr>
          <w:p w14:paraId="53E15547" w14:textId="77777777" w:rsidR="006D5B56" w:rsidRPr="00651959" w:rsidRDefault="006D5B56" w:rsidP="00021F28">
            <w:pPr>
              <w:jc w:val="left"/>
              <w:rPr>
                <w:rFonts w:asciiTheme="minorEastAsia" w:hAnsiTheme="minorEastAsia" w:cs="Mangal"/>
                <w:bCs/>
                <w:color w:val="000000" w:themeColor="text1"/>
                <w:sz w:val="22"/>
                <w:cs/>
              </w:rPr>
            </w:pPr>
            <w:r w:rsidRPr="00651959">
              <w:rPr>
                <w:rFonts w:asciiTheme="minorEastAsia" w:hAnsiTheme="minorEastAsia" w:hint="eastAsia"/>
                <w:bCs/>
                <w:color w:val="000000" w:themeColor="text1"/>
                <w:sz w:val="22"/>
              </w:rPr>
              <w:t>11：10</w:t>
            </w:r>
            <w:r w:rsidRPr="00651959">
              <w:rPr>
                <w:rFonts w:asciiTheme="minorEastAsia" w:hAnsiTheme="minorEastAsia"/>
                <w:bCs/>
                <w:color w:val="000000" w:themeColor="text1"/>
                <w:sz w:val="20"/>
              </w:rPr>
              <w:t>～</w:t>
            </w:r>
            <w:r w:rsidRPr="00651959">
              <w:rPr>
                <w:rFonts w:asciiTheme="minorEastAsia" w:hAnsiTheme="minorEastAsia" w:hint="eastAsia"/>
                <w:bCs/>
                <w:color w:val="000000" w:themeColor="text1"/>
                <w:sz w:val="22"/>
              </w:rPr>
              <w:t>12：00</w:t>
            </w:r>
          </w:p>
        </w:tc>
        <w:tc>
          <w:tcPr>
            <w:tcW w:w="8647" w:type="dxa"/>
          </w:tcPr>
          <w:p w14:paraId="06917125" w14:textId="77777777" w:rsidR="006D5B56" w:rsidRPr="00651959" w:rsidRDefault="006D5B56" w:rsidP="00021F28">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グループワーク「地域づくりに活かせる介護予防のあり方」</w:t>
            </w:r>
          </w:p>
        </w:tc>
      </w:tr>
      <w:tr w:rsidR="00651959" w:rsidRPr="00651959" w14:paraId="34858B2C" w14:textId="77777777" w:rsidTr="006D5B56">
        <w:trPr>
          <w:trHeight w:val="813"/>
        </w:trPr>
        <w:tc>
          <w:tcPr>
            <w:tcW w:w="1838" w:type="dxa"/>
            <w:vMerge/>
          </w:tcPr>
          <w:p w14:paraId="7BA39F0F" w14:textId="77777777" w:rsidR="006D5B56" w:rsidRPr="00651959" w:rsidRDefault="006D5B56" w:rsidP="00021F28">
            <w:pPr>
              <w:jc w:val="left"/>
              <w:rPr>
                <w:rFonts w:asciiTheme="minorEastAsia" w:hAnsiTheme="minorEastAsia"/>
                <w:bCs/>
                <w:color w:val="000000" w:themeColor="text1"/>
                <w:sz w:val="22"/>
              </w:rPr>
            </w:pPr>
          </w:p>
        </w:tc>
        <w:tc>
          <w:tcPr>
            <w:tcW w:w="8647" w:type="dxa"/>
          </w:tcPr>
          <w:p w14:paraId="4F1A06D9" w14:textId="77777777" w:rsidR="006D5B56" w:rsidRPr="00651959" w:rsidRDefault="004361C6" w:rsidP="006D5B56">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 xml:space="preserve">　講演をヒントに、自分たちは地域で何ができるのか、</w:t>
            </w:r>
            <w:r w:rsidR="00E16B35" w:rsidRPr="00651959">
              <w:rPr>
                <w:rFonts w:asciiTheme="minorEastAsia" w:hAnsiTheme="minorEastAsia" w:hint="eastAsia"/>
                <w:bCs/>
                <w:color w:val="000000" w:themeColor="text1"/>
                <w:sz w:val="22"/>
              </w:rPr>
              <w:t>日々の業務がある中で、介護予防</w:t>
            </w:r>
            <w:r w:rsidR="00393181" w:rsidRPr="00651959">
              <w:rPr>
                <w:rFonts w:asciiTheme="minorEastAsia" w:hAnsiTheme="minorEastAsia" w:hint="eastAsia"/>
                <w:bCs/>
                <w:color w:val="000000" w:themeColor="text1"/>
                <w:sz w:val="22"/>
              </w:rPr>
              <w:t>の一環</w:t>
            </w:r>
            <w:r w:rsidR="00E16B35" w:rsidRPr="00651959">
              <w:rPr>
                <w:rFonts w:asciiTheme="minorEastAsia" w:hAnsiTheme="minorEastAsia" w:hint="eastAsia"/>
                <w:bCs/>
                <w:color w:val="000000" w:themeColor="text1"/>
                <w:sz w:val="22"/>
              </w:rPr>
              <w:t>として地域のために取り組めることはあるのか等を意見交換しながら</w:t>
            </w:r>
            <w:r w:rsidR="00393181" w:rsidRPr="00651959">
              <w:rPr>
                <w:rFonts w:asciiTheme="minorEastAsia" w:hAnsiTheme="minorEastAsia" w:hint="eastAsia"/>
                <w:bCs/>
                <w:color w:val="000000" w:themeColor="text1"/>
                <w:sz w:val="22"/>
              </w:rPr>
              <w:t>、翌日から少しでも地域づくりに活かせるようになる。</w:t>
            </w:r>
          </w:p>
        </w:tc>
      </w:tr>
    </w:tbl>
    <w:p w14:paraId="0238F6BF" w14:textId="77777777" w:rsidR="00AB7D01" w:rsidRPr="00651959" w:rsidRDefault="00AB7D01" w:rsidP="00AB7D01">
      <w:pPr>
        <w:jc w:val="left"/>
        <w:rPr>
          <w:rFonts w:asciiTheme="minorEastAsia" w:hAnsiTheme="minorEastAsia"/>
          <w:b/>
          <w:bCs/>
          <w:color w:val="000000" w:themeColor="text1"/>
          <w:sz w:val="22"/>
          <w:szCs w:val="20"/>
        </w:rPr>
      </w:pPr>
      <w:r w:rsidRPr="00651959">
        <w:rPr>
          <w:rFonts w:asciiTheme="minorEastAsia" w:hAnsiTheme="minorEastAsia" w:hint="eastAsia"/>
          <w:b/>
          <w:bCs/>
          <w:color w:val="000000" w:themeColor="text1"/>
          <w:sz w:val="22"/>
          <w:szCs w:val="20"/>
        </w:rPr>
        <w:t>【</w:t>
      </w:r>
      <w:r w:rsidR="001957C2" w:rsidRPr="00651959">
        <w:rPr>
          <w:rFonts w:asciiTheme="minorEastAsia" w:hAnsiTheme="minorEastAsia" w:hint="eastAsia"/>
          <w:b/>
          <w:bCs/>
          <w:color w:val="000000" w:themeColor="text1"/>
          <w:sz w:val="22"/>
        </w:rPr>
        <w:t xml:space="preserve">介護予防推進に資するPT・OT・ST人材育成研修会　</w:t>
      </w:r>
      <w:r w:rsidRPr="00651959">
        <w:rPr>
          <w:rFonts w:asciiTheme="minorEastAsia" w:hAnsiTheme="minorEastAsia" w:hint="eastAsia"/>
          <w:b/>
          <w:bCs/>
          <w:color w:val="000000" w:themeColor="text1"/>
          <w:sz w:val="22"/>
          <w:szCs w:val="20"/>
        </w:rPr>
        <w:t>参加申込み】</w:t>
      </w:r>
    </w:p>
    <w:p w14:paraId="5E5EB61B" w14:textId="77777777" w:rsidR="00AB7D01" w:rsidRPr="00651959" w:rsidRDefault="00016606" w:rsidP="00AB7D01">
      <w:pPr>
        <w:jc w:val="left"/>
        <w:rPr>
          <w:rFonts w:asciiTheme="minorEastAsia" w:hAnsiTheme="minorEastAsia"/>
          <w:color w:val="000000" w:themeColor="text1"/>
          <w:sz w:val="22"/>
        </w:rPr>
      </w:pPr>
      <w:r w:rsidRPr="00651959">
        <w:rPr>
          <w:rFonts w:asciiTheme="minorEastAsia" w:hAnsiTheme="minorEastAsia" w:hint="eastAsia"/>
          <w:noProof/>
          <w:color w:val="000000" w:themeColor="text1"/>
          <w:sz w:val="28"/>
        </w:rPr>
        <mc:AlternateContent>
          <mc:Choice Requires="wps">
            <w:drawing>
              <wp:anchor distT="0" distB="0" distL="114300" distR="114300" simplePos="0" relativeHeight="251662336" behindDoc="0" locked="0" layoutInCell="1" allowOverlap="1" wp14:anchorId="016ACFF2" wp14:editId="79B8334E">
                <wp:simplePos x="0" y="0"/>
                <wp:positionH relativeFrom="margin">
                  <wp:posOffset>5518785</wp:posOffset>
                </wp:positionH>
                <wp:positionV relativeFrom="paragraph">
                  <wp:posOffset>186690</wp:posOffset>
                </wp:positionV>
                <wp:extent cx="812800" cy="7810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812800" cy="781050"/>
                        </a:xfrm>
                        <a:prstGeom prst="rect">
                          <a:avLst/>
                        </a:prstGeom>
                        <a:noFill/>
                        <a:ln w="12700" cap="flat" cmpd="sng" algn="ctr">
                          <a:noFill/>
                          <a:prstDash val="solid"/>
                          <a:miter lim="800000"/>
                        </a:ln>
                        <a:effectLst/>
                      </wps:spPr>
                      <wps:txbx>
                        <w:txbxContent>
                          <w:p w14:paraId="3BE88909" w14:textId="77777777" w:rsidR="00AB7D01" w:rsidRDefault="00507798" w:rsidP="00016606">
                            <w:r>
                              <w:rPr>
                                <w:noProof/>
                              </w:rPr>
                              <w:drawing>
                                <wp:inline distT="0" distB="0" distL="0" distR="0" wp14:anchorId="2B1B566F" wp14:editId="52CFACAD">
                                  <wp:extent cx="617220" cy="617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F24B8" id="正方形/長方形 5" o:spid="_x0000_s1026" style="position:absolute;margin-left:434.55pt;margin-top:14.7pt;width:64pt;height:61.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QM1RQIAAIMEAAAOAAAAZHJzL2Uyb0RvYy54bWysVN9P2zAQfp+0/8Hy+0hawSgVKapATJMQ&#10;IJWJ56tjN5Zsn2e7Tdhfv7MToGJ7mpYH5853uR/ffZfLq8EadpAhanQNn53UnEknsNVu1/AfT7df&#10;FpzFBK4Fg042/EVGfrX6/Omy90s5xw5NKwOjIC4ue9/wLiW/rKooOmkhnqCXjowKg4VEathVbYCe&#10;oltTzev6a9VjaH1AIWOk25vRyFclvlJSpAelokzMNJxqS+UM5dzms1pdwnIXwHdaTGXAP1RhQTtK&#10;+hbqBhKwfdB/hLJaBIyo0olAW6FSWsjSA3Uzqz90s+nAy9ILgRP9G0zx/4UV94eNfwwEQ+/jMpKY&#10;uxhUsPlN9bGhgPXyBpYcEhN0uZjNFzVBKsh0vpjVZwXM6v1jH2L6JtGyLDQ80CwKRHC4i4kSkuur&#10;S87l8FYbU+ZhHOuJTPPzEh+IFspAolTWtw2PbscZmB3xTaRQQh59m0PeQOzYAWjkEY1uxyFbnYhp&#10;Rlsqvc5PvqYajMvZZeHKVNg7FFlKw3aY8Nli+/IYWMCRR9GLW0357iCmRwhEHMKDliE90KEMUhM4&#10;SZx1GH797T770zzJyllPRKSif+4hSM7Md0eTvpidnmbmFuX07HxOSji2bI8tbm+vkRqf0dp5UcTs&#10;n8yrqALaZ9qZdc5KJnCCco9QTsp1GheEtk7I9bq4EVs9pDu38SIHz5BlpJ+GZwh+mnAiatzjK2lh&#10;+WHQo+846vU+odKFBRniEVcaR1aI6WUw01bmVTrWi9f7v2P1GwAA//8DAFBLAwQUAAYACAAAACEA&#10;nn6Qmd8AAAAKAQAADwAAAGRycy9kb3ducmV2LnhtbEyPy07DMBBF90j8gzVI7KjTqJQkjVMBEkKo&#10;C0SBvWO7SdR4HNnOo3/PsILlzBzdObfcL7Znk/GhcyhgvUqAGVROd9gI+Pp8ucuAhShRy96hEXAx&#10;AfbV9VUpC+1m/DDTMTaMQjAUUkAb41BwHlRrrAwrNxik28l5KyONvuHay5nCbc/TJNlyKzukD60c&#10;zHNr1Pk4WgHf7vQ0W1Xj23R578bXg1cqOwhxe7M87oBFs8Q/GH71SR0qcqrdiDqwXkC2zdeECkjz&#10;DTAC8vyBFjWR9+kGeFXy/xWqHwAAAP//AwBQSwECLQAUAAYACAAAACEAtoM4kv4AAADhAQAAEwAA&#10;AAAAAAAAAAAAAAAAAAAAW0NvbnRlbnRfVHlwZXNdLnhtbFBLAQItABQABgAIAAAAIQA4/SH/1gAA&#10;AJQBAAALAAAAAAAAAAAAAAAAAC8BAABfcmVscy8ucmVsc1BLAQItABQABgAIAAAAIQB5XQM1RQIA&#10;AIMEAAAOAAAAAAAAAAAAAAAAAC4CAABkcnMvZTJvRG9jLnhtbFBLAQItABQABgAIAAAAIQCefpCZ&#10;3wAAAAoBAAAPAAAAAAAAAAAAAAAAAJ8EAABkcnMvZG93bnJldi54bWxQSwUGAAAAAAQABADzAAAA&#10;qwUAAAAA&#10;" filled="f" stroked="f" strokeweight="1pt">
                <v:textbox>
                  <w:txbxContent>
                    <w:p w:rsidR="00AB7D01" w:rsidRDefault="00507798" w:rsidP="00016606">
                      <w:r>
                        <w:rPr>
                          <w:noProof/>
                        </w:rPr>
                        <w:drawing>
                          <wp:inline distT="0" distB="0" distL="0" distR="0">
                            <wp:extent cx="617220" cy="61722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xbxContent>
                </v:textbox>
                <w10:wrap anchorx="margin"/>
              </v:rect>
            </w:pict>
          </mc:Fallback>
        </mc:AlternateContent>
      </w:r>
      <w:r w:rsidR="00AB7D01" w:rsidRPr="00651959">
        <w:rPr>
          <w:rFonts w:asciiTheme="minorEastAsia" w:hAnsiTheme="minorEastAsia" w:hint="eastAsia"/>
          <w:color w:val="000000" w:themeColor="text1"/>
        </w:rPr>
        <w:t xml:space="preserve">　</w:t>
      </w:r>
      <w:r w:rsidR="00AB7D01" w:rsidRPr="00651959">
        <w:rPr>
          <w:rFonts w:asciiTheme="minorEastAsia" w:hAnsiTheme="minorEastAsia" w:hint="eastAsia"/>
          <w:color w:val="000000" w:themeColor="text1"/>
          <w:sz w:val="22"/>
        </w:rPr>
        <w:t>以下のURLまたはQRコードよりお申込み下さい。</w:t>
      </w:r>
    </w:p>
    <w:p w14:paraId="727D16E7" w14:textId="77777777" w:rsidR="009558A5" w:rsidRPr="00651959" w:rsidRDefault="00AB7D01" w:rsidP="009558A5">
      <w:pPr>
        <w:jc w:val="left"/>
        <w:rPr>
          <w:rFonts w:asciiTheme="minorEastAsia" w:hAnsiTheme="minorEastAsia"/>
          <w:color w:val="000000" w:themeColor="text1"/>
        </w:rPr>
      </w:pPr>
      <w:r w:rsidRPr="00651959">
        <w:rPr>
          <w:rFonts w:asciiTheme="minorEastAsia" w:hAnsiTheme="minorEastAsia" w:hint="eastAsia"/>
          <w:color w:val="000000" w:themeColor="text1"/>
          <w:sz w:val="22"/>
        </w:rPr>
        <w:t>＊</w:t>
      </w:r>
      <w:r w:rsidRPr="00651959">
        <w:rPr>
          <w:rFonts w:asciiTheme="minorEastAsia" w:hAnsiTheme="minorEastAsia" w:hint="eastAsia"/>
          <w:color w:val="000000" w:themeColor="text1"/>
        </w:rPr>
        <w:t>ご登録後、Zoom（ミーティング）参加に関する確認メールが届きます。</w:t>
      </w:r>
    </w:p>
    <w:p w14:paraId="43E49EBE" w14:textId="77777777" w:rsidR="009558A5" w:rsidRPr="00651959" w:rsidRDefault="00AB7D01" w:rsidP="00AB7D01">
      <w:pPr>
        <w:jc w:val="left"/>
        <w:rPr>
          <w:rFonts w:asciiTheme="minorEastAsia" w:hAnsiTheme="minorEastAsia"/>
          <w:color w:val="000000" w:themeColor="text1"/>
        </w:rPr>
      </w:pPr>
      <w:r w:rsidRPr="00651959">
        <w:rPr>
          <w:rFonts w:asciiTheme="minorEastAsia" w:hAnsiTheme="minorEastAsia" w:hint="eastAsia"/>
          <w:color w:val="000000" w:themeColor="text1"/>
        </w:rPr>
        <w:t>＊</w:t>
      </w:r>
      <w:r w:rsidRPr="00651959">
        <w:rPr>
          <w:rFonts w:asciiTheme="minorEastAsia" w:hAnsiTheme="minorEastAsia" w:hint="eastAsia"/>
          <w:bCs/>
          <w:color w:val="000000" w:themeColor="text1"/>
        </w:rPr>
        <w:t>研修会当日は、</w:t>
      </w:r>
      <w:r w:rsidRPr="00651959">
        <w:rPr>
          <w:rFonts w:asciiTheme="minorEastAsia" w:hAnsiTheme="minorEastAsia" w:hint="eastAsia"/>
          <w:bCs/>
          <w:color w:val="000000" w:themeColor="text1"/>
          <w:u w:val="wave"/>
        </w:rPr>
        <w:t>確認メールの「ここをクリックして参加」をクリック</w:t>
      </w:r>
      <w:r w:rsidRPr="00651959">
        <w:rPr>
          <w:rFonts w:asciiTheme="minorEastAsia" w:hAnsiTheme="minorEastAsia" w:hint="eastAsia"/>
          <w:bCs/>
          <w:color w:val="000000" w:themeColor="text1"/>
        </w:rPr>
        <w:t>してご参加下さい。</w:t>
      </w:r>
    </w:p>
    <w:p w14:paraId="34AABE8F" w14:textId="77777777" w:rsidR="00016606" w:rsidRPr="00651959" w:rsidRDefault="00000000" w:rsidP="009558A5">
      <w:pPr>
        <w:ind w:firstLineChars="100" w:firstLine="210"/>
        <w:jc w:val="left"/>
        <w:rPr>
          <w:rStyle w:val="a4"/>
          <w:color w:val="000000" w:themeColor="text1"/>
          <w:u w:val="none"/>
        </w:rPr>
      </w:pPr>
      <w:hyperlink r:id="rId8" w:history="1">
        <w:r w:rsidR="00016606" w:rsidRPr="00651959">
          <w:rPr>
            <w:rStyle w:val="a4"/>
            <w:color w:val="000000" w:themeColor="text1"/>
          </w:rPr>
          <w:t>https://us02web.zoom.us/meeting/register/tZcsf-qrqD8iHdeGducuY6vsjIXJY3A6d8AC</w:t>
        </w:r>
      </w:hyperlink>
    </w:p>
    <w:p w14:paraId="155D3E22" w14:textId="77777777" w:rsidR="004F5C28" w:rsidRPr="00651959" w:rsidRDefault="009558A5" w:rsidP="00016606">
      <w:pPr>
        <w:ind w:firstLineChars="100" w:firstLine="210"/>
        <w:jc w:val="left"/>
        <w:rPr>
          <w:rFonts w:asciiTheme="minorEastAsia" w:hAnsiTheme="minorEastAsia"/>
          <w:color w:val="000000" w:themeColor="text1"/>
        </w:rPr>
      </w:pPr>
      <w:r w:rsidRPr="00651959">
        <w:rPr>
          <w:rStyle w:val="a4"/>
          <w:rFonts w:asciiTheme="minorEastAsia" w:hAnsiTheme="minorEastAsia" w:hint="eastAsia"/>
          <w:color w:val="000000" w:themeColor="text1"/>
          <w:u w:val="none"/>
        </w:rPr>
        <w:t xml:space="preserve">　</w:t>
      </w:r>
    </w:p>
    <w:bookmarkEnd w:id="2"/>
    <w:p w14:paraId="35254B16" w14:textId="77777777" w:rsidR="00411DEC" w:rsidRPr="00651959" w:rsidRDefault="00411DEC" w:rsidP="00BE148A">
      <w:pPr>
        <w:jc w:val="left"/>
        <w:rPr>
          <w:rFonts w:asciiTheme="minorEastAsia" w:hAnsiTheme="minorEastAsia"/>
          <w:bCs/>
          <w:color w:val="000000" w:themeColor="text1"/>
          <w:sz w:val="18"/>
          <w:szCs w:val="10"/>
        </w:rPr>
      </w:pPr>
      <w:r w:rsidRPr="00651959">
        <w:rPr>
          <w:rFonts w:asciiTheme="minorEastAsia" w:hAnsiTheme="minorEastAsia" w:hint="eastAsia"/>
          <w:b/>
          <w:color w:val="000000" w:themeColor="text1"/>
          <w:sz w:val="22"/>
          <w:szCs w:val="16"/>
        </w:rPr>
        <w:t>【</w:t>
      </w:r>
      <w:r w:rsidR="009558A5" w:rsidRPr="00651959">
        <w:rPr>
          <w:rFonts w:asciiTheme="minorEastAsia" w:hAnsiTheme="minorEastAsia" w:hint="eastAsia"/>
          <w:b/>
          <w:color w:val="000000" w:themeColor="text1"/>
          <w:sz w:val="22"/>
        </w:rPr>
        <w:t>地域包括ケア推進に資する人材育成研修会</w:t>
      </w:r>
      <w:r w:rsidRPr="00651959">
        <w:rPr>
          <w:rFonts w:asciiTheme="minorEastAsia" w:hAnsiTheme="minorEastAsia" w:hint="eastAsia"/>
          <w:b/>
          <w:color w:val="000000" w:themeColor="text1"/>
          <w:sz w:val="22"/>
          <w:szCs w:val="16"/>
        </w:rPr>
        <w:t>】</w:t>
      </w:r>
      <w:r w:rsidR="00770549" w:rsidRPr="00651959">
        <w:rPr>
          <w:rFonts w:asciiTheme="minorEastAsia" w:hAnsiTheme="minorEastAsia" w:hint="eastAsia"/>
          <w:b/>
          <w:color w:val="000000" w:themeColor="text1"/>
          <w:sz w:val="22"/>
          <w:szCs w:val="16"/>
        </w:rPr>
        <w:t xml:space="preserve">　　</w:t>
      </w:r>
      <w:r w:rsidR="009558A5" w:rsidRPr="00651959">
        <w:rPr>
          <w:rFonts w:asciiTheme="minorEastAsia" w:hAnsiTheme="minorEastAsia" w:hint="eastAsia"/>
          <w:bCs/>
          <w:color w:val="000000" w:themeColor="text1"/>
          <w:sz w:val="18"/>
          <w:szCs w:val="10"/>
        </w:rPr>
        <w:t>＊例年のベーシック研修の内容となっております。</w:t>
      </w:r>
    </w:p>
    <w:tbl>
      <w:tblPr>
        <w:tblStyle w:val="a3"/>
        <w:tblW w:w="10627" w:type="dxa"/>
        <w:tblLook w:val="04A0" w:firstRow="1" w:lastRow="0" w:firstColumn="1" w:lastColumn="0" w:noHBand="0" w:noVBand="1"/>
      </w:tblPr>
      <w:tblGrid>
        <w:gridCol w:w="1838"/>
        <w:gridCol w:w="8789"/>
      </w:tblGrid>
      <w:tr w:rsidR="00651959" w:rsidRPr="00651959" w14:paraId="40BD4291" w14:textId="77777777" w:rsidTr="00622D2F">
        <w:tc>
          <w:tcPr>
            <w:tcW w:w="1838" w:type="dxa"/>
            <w:vAlign w:val="center"/>
          </w:tcPr>
          <w:p w14:paraId="72BE4F53" w14:textId="77777777" w:rsidR="00411DEC" w:rsidRPr="00651959" w:rsidRDefault="00622D2F"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13：00</w:t>
            </w:r>
            <w:r w:rsidR="00411DEC" w:rsidRPr="00651959">
              <w:rPr>
                <w:rFonts w:asciiTheme="minorEastAsia" w:hAnsiTheme="minorEastAsia"/>
                <w:bCs/>
                <w:color w:val="000000" w:themeColor="text1"/>
                <w:sz w:val="22"/>
              </w:rPr>
              <w:t>～</w:t>
            </w:r>
            <w:r w:rsidRPr="00651959">
              <w:rPr>
                <w:rFonts w:asciiTheme="minorEastAsia" w:hAnsiTheme="minorEastAsia" w:hint="eastAsia"/>
                <w:bCs/>
                <w:color w:val="000000" w:themeColor="text1"/>
                <w:sz w:val="22"/>
              </w:rPr>
              <w:t>13：30</w:t>
            </w:r>
          </w:p>
        </w:tc>
        <w:tc>
          <w:tcPr>
            <w:tcW w:w="8789" w:type="dxa"/>
            <w:vAlign w:val="center"/>
          </w:tcPr>
          <w:p w14:paraId="09F6162C"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bCs/>
                <w:color w:val="000000" w:themeColor="text1"/>
                <w:sz w:val="22"/>
              </w:rPr>
              <w:t>受付</w:t>
            </w:r>
          </w:p>
        </w:tc>
      </w:tr>
      <w:tr w:rsidR="00651959" w:rsidRPr="00651959" w14:paraId="60190840" w14:textId="77777777" w:rsidTr="00622D2F">
        <w:tc>
          <w:tcPr>
            <w:tcW w:w="1838" w:type="dxa"/>
            <w:vAlign w:val="center"/>
          </w:tcPr>
          <w:p w14:paraId="37AF9170" w14:textId="77777777" w:rsidR="00411DEC" w:rsidRPr="00651959" w:rsidRDefault="00622D2F"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13：30</w:t>
            </w:r>
            <w:r w:rsidR="00411DEC" w:rsidRPr="00651959">
              <w:rPr>
                <w:rFonts w:asciiTheme="minorEastAsia" w:hAnsiTheme="minorEastAsia" w:hint="eastAsia"/>
                <w:bCs/>
                <w:color w:val="000000" w:themeColor="text1"/>
                <w:sz w:val="22"/>
              </w:rPr>
              <w:t>～</w:t>
            </w:r>
            <w:r w:rsidRPr="00651959">
              <w:rPr>
                <w:rFonts w:asciiTheme="minorEastAsia" w:hAnsiTheme="minorEastAsia" w:hint="eastAsia"/>
                <w:bCs/>
                <w:color w:val="000000" w:themeColor="text1"/>
                <w:sz w:val="22"/>
              </w:rPr>
              <w:t>13：35</w:t>
            </w:r>
          </w:p>
        </w:tc>
        <w:tc>
          <w:tcPr>
            <w:tcW w:w="8789" w:type="dxa"/>
            <w:vAlign w:val="center"/>
          </w:tcPr>
          <w:p w14:paraId="656B4A94"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bCs/>
                <w:color w:val="000000" w:themeColor="text1"/>
                <w:sz w:val="22"/>
              </w:rPr>
              <w:t>開会・オリエンテーション</w:t>
            </w:r>
          </w:p>
        </w:tc>
      </w:tr>
      <w:tr w:rsidR="00651959" w:rsidRPr="00651959" w14:paraId="3A807929" w14:textId="77777777" w:rsidTr="00622D2F">
        <w:trPr>
          <w:trHeight w:val="467"/>
        </w:trPr>
        <w:tc>
          <w:tcPr>
            <w:tcW w:w="1838" w:type="dxa"/>
            <w:vMerge w:val="restart"/>
            <w:vAlign w:val="center"/>
          </w:tcPr>
          <w:p w14:paraId="3B5E5C16" w14:textId="77777777" w:rsidR="00411DEC" w:rsidRPr="00651959" w:rsidRDefault="00622D2F"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13：35</w:t>
            </w:r>
            <w:r w:rsidR="00411DEC" w:rsidRPr="00651959">
              <w:rPr>
                <w:rFonts w:asciiTheme="minorEastAsia" w:hAnsiTheme="minorEastAsia" w:hint="eastAsia"/>
                <w:bCs/>
                <w:color w:val="000000" w:themeColor="text1"/>
                <w:sz w:val="22"/>
              </w:rPr>
              <w:t>～</w:t>
            </w:r>
            <w:r w:rsidRPr="00651959">
              <w:rPr>
                <w:rFonts w:asciiTheme="minorEastAsia" w:hAnsiTheme="minorEastAsia" w:hint="eastAsia"/>
                <w:bCs/>
                <w:color w:val="000000" w:themeColor="text1"/>
                <w:sz w:val="22"/>
              </w:rPr>
              <w:t>14：20</w:t>
            </w:r>
          </w:p>
        </w:tc>
        <w:tc>
          <w:tcPr>
            <w:tcW w:w="8789" w:type="dxa"/>
            <w:vAlign w:val="center"/>
          </w:tcPr>
          <w:p w14:paraId="2DFF93DB" w14:textId="77777777" w:rsidR="009558A5"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 xml:space="preserve">プログラム1　講義　</w:t>
            </w:r>
          </w:p>
          <w:p w14:paraId="40D8068F"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「地域包括ケアシステムの構築における自立支援型地域ケア会議の位置づけ」</w:t>
            </w:r>
          </w:p>
        </w:tc>
      </w:tr>
      <w:tr w:rsidR="00651959" w:rsidRPr="00651959" w14:paraId="789D71D1" w14:textId="77777777" w:rsidTr="00622D2F">
        <w:tc>
          <w:tcPr>
            <w:tcW w:w="1838" w:type="dxa"/>
            <w:vMerge/>
            <w:vAlign w:val="center"/>
          </w:tcPr>
          <w:p w14:paraId="6DB4F23C" w14:textId="77777777" w:rsidR="00411DEC" w:rsidRPr="00651959" w:rsidRDefault="00411DEC" w:rsidP="00BE148A">
            <w:pPr>
              <w:jc w:val="left"/>
              <w:rPr>
                <w:rFonts w:asciiTheme="minorEastAsia" w:hAnsiTheme="minorEastAsia"/>
                <w:bCs/>
                <w:color w:val="000000" w:themeColor="text1"/>
                <w:sz w:val="22"/>
              </w:rPr>
            </w:pPr>
          </w:p>
        </w:tc>
        <w:tc>
          <w:tcPr>
            <w:tcW w:w="8789" w:type="dxa"/>
            <w:vAlign w:val="center"/>
          </w:tcPr>
          <w:p w14:paraId="51BDC78E"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 xml:space="preserve">　高齢者人口の増加に伴い、要支援・要介護者が増大している。特に軽度者の増加率が高く、これまでのサービス提供のあり方が状態改善につながっていないことが明らかになった。そこで要支援者の生活行為の課題を解決し自立を促していくために「自立支援型地域ケア会議」が開催されるようになった。本講義では、我が国における社会保障制度を取り巻く現状と課題、地域包括ケアシステム構築の必要性を理解した上で、自立支援型地域ケア会議を行うことの意義などを理解する。</w:t>
            </w:r>
          </w:p>
        </w:tc>
      </w:tr>
      <w:tr w:rsidR="00651959" w:rsidRPr="00651959" w14:paraId="1548D013" w14:textId="77777777" w:rsidTr="00622D2F">
        <w:tc>
          <w:tcPr>
            <w:tcW w:w="1838" w:type="dxa"/>
            <w:vAlign w:val="center"/>
          </w:tcPr>
          <w:p w14:paraId="4B2459F5" w14:textId="77777777" w:rsidR="00411DEC" w:rsidRPr="00651959" w:rsidRDefault="00622D2F" w:rsidP="00BE148A">
            <w:pPr>
              <w:jc w:val="left"/>
              <w:rPr>
                <w:rFonts w:asciiTheme="minorEastAsia" w:hAnsiTheme="minorEastAsia"/>
                <w:bCs/>
                <w:color w:val="000000" w:themeColor="text1"/>
                <w:sz w:val="22"/>
              </w:rPr>
            </w:pPr>
            <w:bookmarkStart w:id="3" w:name="_Hlk121241105"/>
            <w:r w:rsidRPr="00651959">
              <w:rPr>
                <w:rFonts w:asciiTheme="minorEastAsia" w:hAnsiTheme="minorEastAsia" w:hint="eastAsia"/>
                <w:bCs/>
                <w:color w:val="000000" w:themeColor="text1"/>
                <w:sz w:val="22"/>
              </w:rPr>
              <w:t>14：20</w:t>
            </w:r>
            <w:r w:rsidR="00411DEC" w:rsidRPr="00651959">
              <w:rPr>
                <w:rFonts w:asciiTheme="minorEastAsia" w:hAnsiTheme="minorEastAsia" w:hint="eastAsia"/>
                <w:bCs/>
                <w:color w:val="000000" w:themeColor="text1"/>
                <w:sz w:val="22"/>
              </w:rPr>
              <w:t>～</w:t>
            </w:r>
            <w:r w:rsidRPr="00651959">
              <w:rPr>
                <w:rFonts w:asciiTheme="minorEastAsia" w:hAnsiTheme="minorEastAsia" w:hint="eastAsia"/>
                <w:bCs/>
                <w:color w:val="000000" w:themeColor="text1"/>
                <w:sz w:val="22"/>
              </w:rPr>
              <w:t>14：30</w:t>
            </w:r>
          </w:p>
        </w:tc>
        <w:tc>
          <w:tcPr>
            <w:tcW w:w="8789" w:type="dxa"/>
            <w:vAlign w:val="center"/>
          </w:tcPr>
          <w:p w14:paraId="4C9BEFBC" w14:textId="77777777" w:rsidR="00411DEC" w:rsidRPr="00651959" w:rsidRDefault="00411DEC" w:rsidP="00BE148A">
            <w:pPr>
              <w:jc w:val="left"/>
              <w:rPr>
                <w:rFonts w:asciiTheme="minorEastAsia" w:hAnsiTheme="minorEastAsia" w:cs="ＭＳ 明朝"/>
                <w:bCs/>
                <w:color w:val="000000" w:themeColor="text1"/>
                <w:sz w:val="22"/>
              </w:rPr>
            </w:pPr>
            <w:r w:rsidRPr="00651959">
              <w:rPr>
                <w:rFonts w:asciiTheme="minorEastAsia" w:hAnsiTheme="minorEastAsia" w:cs="ＭＳ 明朝" w:hint="eastAsia"/>
                <w:bCs/>
                <w:color w:val="000000" w:themeColor="text1"/>
                <w:sz w:val="22"/>
              </w:rPr>
              <w:t>休憩</w:t>
            </w:r>
          </w:p>
        </w:tc>
      </w:tr>
      <w:tr w:rsidR="00651959" w:rsidRPr="00651959" w14:paraId="3703E8C0" w14:textId="77777777" w:rsidTr="00622D2F">
        <w:trPr>
          <w:trHeight w:val="357"/>
        </w:trPr>
        <w:tc>
          <w:tcPr>
            <w:tcW w:w="1838" w:type="dxa"/>
            <w:vMerge w:val="restart"/>
            <w:vAlign w:val="center"/>
          </w:tcPr>
          <w:p w14:paraId="25631509" w14:textId="77777777" w:rsidR="00411DEC" w:rsidRPr="00651959" w:rsidRDefault="00622D2F" w:rsidP="00BE148A">
            <w:pPr>
              <w:jc w:val="left"/>
              <w:rPr>
                <w:rFonts w:asciiTheme="minorEastAsia" w:hAnsiTheme="minorEastAsia" w:cs="Mangal"/>
                <w:bCs/>
                <w:color w:val="000000" w:themeColor="text1"/>
                <w:sz w:val="22"/>
                <w:cs/>
              </w:rPr>
            </w:pPr>
            <w:r w:rsidRPr="00651959">
              <w:rPr>
                <w:rFonts w:asciiTheme="minorEastAsia" w:hAnsiTheme="minorEastAsia" w:hint="eastAsia"/>
                <w:bCs/>
                <w:color w:val="000000" w:themeColor="text1"/>
                <w:sz w:val="22"/>
              </w:rPr>
              <w:lastRenderedPageBreak/>
              <w:t>14：30</w:t>
            </w:r>
            <w:r w:rsidR="00411DEC" w:rsidRPr="00651959">
              <w:rPr>
                <w:rFonts w:asciiTheme="minorEastAsia" w:hAnsiTheme="minorEastAsia"/>
                <w:bCs/>
                <w:color w:val="000000" w:themeColor="text1"/>
                <w:sz w:val="20"/>
              </w:rPr>
              <w:t>～</w:t>
            </w:r>
            <w:r w:rsidRPr="00651959">
              <w:rPr>
                <w:rFonts w:asciiTheme="minorEastAsia" w:hAnsiTheme="minorEastAsia" w:hint="eastAsia"/>
                <w:bCs/>
                <w:color w:val="000000" w:themeColor="text1"/>
                <w:sz w:val="22"/>
              </w:rPr>
              <w:t>16：30</w:t>
            </w:r>
          </w:p>
        </w:tc>
        <w:tc>
          <w:tcPr>
            <w:tcW w:w="8789" w:type="dxa"/>
            <w:vAlign w:val="center"/>
          </w:tcPr>
          <w:p w14:paraId="652AD395" w14:textId="77777777" w:rsidR="00411DEC" w:rsidRPr="00651959" w:rsidRDefault="00411DEC" w:rsidP="00BE148A">
            <w:pPr>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プログラム2　事例検討「地域ケア会議におけるリハビリテーション専門職の役割」</w:t>
            </w:r>
          </w:p>
        </w:tc>
      </w:tr>
      <w:tr w:rsidR="00651959" w:rsidRPr="00651959" w14:paraId="76BCD9F9" w14:textId="77777777" w:rsidTr="00622D2F">
        <w:trPr>
          <w:trHeight w:val="813"/>
        </w:trPr>
        <w:tc>
          <w:tcPr>
            <w:tcW w:w="1838" w:type="dxa"/>
            <w:vMerge/>
            <w:vAlign w:val="center"/>
          </w:tcPr>
          <w:p w14:paraId="2C04DDA0" w14:textId="77777777" w:rsidR="00411DEC" w:rsidRPr="00651959" w:rsidRDefault="00411DEC" w:rsidP="00BE148A">
            <w:pPr>
              <w:jc w:val="left"/>
              <w:rPr>
                <w:rFonts w:asciiTheme="minorEastAsia" w:hAnsiTheme="minorEastAsia"/>
                <w:bCs/>
                <w:color w:val="000000" w:themeColor="text1"/>
                <w:sz w:val="22"/>
              </w:rPr>
            </w:pPr>
          </w:p>
        </w:tc>
        <w:tc>
          <w:tcPr>
            <w:tcW w:w="8789" w:type="dxa"/>
            <w:vAlign w:val="center"/>
          </w:tcPr>
          <w:p w14:paraId="51B70EBA" w14:textId="77777777" w:rsidR="00411DEC" w:rsidRPr="00651959" w:rsidRDefault="00411DEC" w:rsidP="00BE148A">
            <w:pPr>
              <w:ind w:firstLineChars="100" w:firstLine="220"/>
              <w:jc w:val="left"/>
              <w:rPr>
                <w:rFonts w:asciiTheme="minorEastAsia" w:hAnsiTheme="minorEastAsia"/>
                <w:bCs/>
                <w:color w:val="000000" w:themeColor="text1"/>
                <w:sz w:val="22"/>
              </w:rPr>
            </w:pPr>
            <w:r w:rsidRPr="00651959">
              <w:rPr>
                <w:rFonts w:asciiTheme="minorEastAsia" w:hAnsiTheme="minorEastAsia" w:hint="eastAsia"/>
                <w:bCs/>
                <w:color w:val="000000" w:themeColor="text1"/>
                <w:sz w:val="22"/>
              </w:rPr>
              <w:t>自立支援型地域ケア会議では、PT・OT・STなどの専門職が助言者として参加することとなる。本プログラムでは、地域ケア会議の実際の流れを理解した上で、模擬地域ケア会議の事例に対して、リハビリテーション専門職としてどのような助言等ができるかの検討していく。</w:t>
            </w:r>
          </w:p>
        </w:tc>
      </w:tr>
    </w:tbl>
    <w:bookmarkEnd w:id="3"/>
    <w:p w14:paraId="46030E95"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※講師は福島県理学療法士会，福島県作業療法士会，福島県言語聴覚士会より推薦いただいた方となります。</w:t>
      </w:r>
    </w:p>
    <w:p w14:paraId="7E533DF8" w14:textId="77777777" w:rsidR="004F5C28" w:rsidRPr="00651959" w:rsidRDefault="004F5C28" w:rsidP="001957C2">
      <w:pPr>
        <w:jc w:val="left"/>
        <w:rPr>
          <w:rFonts w:asciiTheme="minorEastAsia" w:hAnsiTheme="minorEastAsia"/>
          <w:b/>
          <w:bCs/>
          <w:color w:val="000000" w:themeColor="text1"/>
          <w:sz w:val="22"/>
          <w:szCs w:val="20"/>
        </w:rPr>
      </w:pPr>
    </w:p>
    <w:p w14:paraId="5A7D5D1C" w14:textId="77777777" w:rsidR="001957C2" w:rsidRPr="00651959" w:rsidRDefault="001957C2" w:rsidP="001957C2">
      <w:pPr>
        <w:jc w:val="left"/>
        <w:rPr>
          <w:rFonts w:asciiTheme="minorEastAsia" w:hAnsiTheme="minorEastAsia"/>
          <w:b/>
          <w:bCs/>
          <w:color w:val="000000" w:themeColor="text1"/>
          <w:sz w:val="22"/>
          <w:szCs w:val="20"/>
        </w:rPr>
      </w:pPr>
      <w:r w:rsidRPr="00651959">
        <w:rPr>
          <w:rFonts w:asciiTheme="minorEastAsia" w:hAnsiTheme="minorEastAsia" w:hint="eastAsia"/>
          <w:b/>
          <w:bCs/>
          <w:color w:val="000000" w:themeColor="text1"/>
          <w:sz w:val="22"/>
          <w:szCs w:val="20"/>
        </w:rPr>
        <w:t>【</w:t>
      </w:r>
      <w:r w:rsidRPr="00651959">
        <w:rPr>
          <w:rFonts w:asciiTheme="minorEastAsia" w:hAnsiTheme="minorEastAsia" w:hint="eastAsia"/>
          <w:b/>
          <w:bCs/>
          <w:color w:val="000000" w:themeColor="text1"/>
          <w:sz w:val="22"/>
        </w:rPr>
        <w:t xml:space="preserve">地域包括ケア推進に資する人材育成研修会　</w:t>
      </w:r>
      <w:r w:rsidRPr="00651959">
        <w:rPr>
          <w:rFonts w:asciiTheme="minorEastAsia" w:hAnsiTheme="minorEastAsia" w:hint="eastAsia"/>
          <w:b/>
          <w:bCs/>
          <w:color w:val="000000" w:themeColor="text1"/>
          <w:sz w:val="22"/>
          <w:szCs w:val="20"/>
        </w:rPr>
        <w:t>参加申込み】</w:t>
      </w:r>
    </w:p>
    <w:p w14:paraId="1669EB7E" w14:textId="77777777" w:rsidR="001957C2" w:rsidRPr="00651959" w:rsidRDefault="00016606" w:rsidP="001957C2">
      <w:pPr>
        <w:jc w:val="left"/>
        <w:rPr>
          <w:rFonts w:asciiTheme="minorEastAsia" w:hAnsiTheme="minorEastAsia"/>
          <w:color w:val="000000" w:themeColor="text1"/>
          <w:sz w:val="22"/>
        </w:rPr>
      </w:pPr>
      <w:r w:rsidRPr="00651959">
        <w:rPr>
          <w:rFonts w:asciiTheme="minorEastAsia" w:hAnsiTheme="minorEastAsia" w:hint="eastAsia"/>
          <w:noProof/>
          <w:color w:val="000000" w:themeColor="text1"/>
          <w:sz w:val="28"/>
        </w:rPr>
        <mc:AlternateContent>
          <mc:Choice Requires="wps">
            <w:drawing>
              <wp:anchor distT="0" distB="0" distL="114300" distR="114300" simplePos="0" relativeHeight="251664384" behindDoc="0" locked="0" layoutInCell="1" allowOverlap="1" wp14:anchorId="2A95209D" wp14:editId="3610EDFE">
                <wp:simplePos x="0" y="0"/>
                <wp:positionH relativeFrom="column">
                  <wp:posOffset>5448300</wp:posOffset>
                </wp:positionH>
                <wp:positionV relativeFrom="paragraph">
                  <wp:posOffset>215265</wp:posOffset>
                </wp:positionV>
                <wp:extent cx="812800" cy="78105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812800" cy="781050"/>
                        </a:xfrm>
                        <a:prstGeom prst="rect">
                          <a:avLst/>
                        </a:prstGeom>
                        <a:noFill/>
                        <a:ln w="12700" cap="flat" cmpd="sng" algn="ctr">
                          <a:noFill/>
                          <a:prstDash val="solid"/>
                          <a:miter lim="800000"/>
                        </a:ln>
                        <a:effectLst/>
                      </wps:spPr>
                      <wps:txbx>
                        <w:txbxContent>
                          <w:p w14:paraId="7792A6B4" w14:textId="77777777" w:rsidR="001957C2" w:rsidRDefault="00507798" w:rsidP="001957C2">
                            <w:pPr>
                              <w:jc w:val="center"/>
                            </w:pPr>
                            <w:r>
                              <w:rPr>
                                <w:noProof/>
                              </w:rPr>
                              <w:drawing>
                                <wp:inline distT="0" distB="0" distL="0" distR="0" wp14:anchorId="04204636" wp14:editId="65324587">
                                  <wp:extent cx="617220" cy="6172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095492" id="正方形/長方形 7" o:spid="_x0000_s1027" style="position:absolute;margin-left:429pt;margin-top:16.95pt;width:64pt;height: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rTBSQIAAIoEAAAOAAAAZHJzL2Uyb0RvYy54bWysVE1PGzEQvVfqf7B8L7sbQQkRGxSBqCoh&#10;QIKK88RrZy3ZHtd2skt/fcfeQCLaU9UcnBnPeD7evNnLq9EatpMhanQtb05qzqQT2Gm3afmP59sv&#10;c85iAteBQSdb/iojv1p+/nQ5+IWcYY+mk4FREBcXg295n5JfVFUUvbQQT9BLR0aFwUIiNWyqLsBA&#10;0a2pZnX9tRowdD6gkDHS7c1k5MsSXykp0oNSUSZmWk61pXKGcq7zWS0vYbEJ4Hst9mXAP1RhQTtK&#10;+h7qBhKwbdB/hLJaBIyo0olAW6FSWsjSA3XT1B+6eerBy9ILgRP9O0zx/4UV97sn/xgIhsHHRSQx&#10;dzGqYPM/1cfGAtbrO1hyTEzQ5byZzWuCVJDpfN7UZwXM6vDYh5i+SbQsCy0PNIsCEezuYqKE5Prm&#10;knM5vNXGlHkYxwYi0+y8xAeihTKQKJX1Xcuj23AGZkN8EymUkEdvc8gbiD3bAY08otHdNGSrEzHN&#10;aEul1/mXr6kG43J2WbiyL+wARZbSuB6ZpsRNfpFv1ti9PgYWcKJT9OJWU9o7iOkRAvGHYKGdSA90&#10;KIPUC+4lznoMv/52n/1prGTlbCA+Uu0/txAkZ+a7o4FfNKenmcBFOT07n5ESji3rY4vb2muk/hva&#10;Pi+KmP2TeRNVQPtCq7PKWckETlDuCdG9cp2mPaHlE3K1Km5EWg/pzj15kYNn5DLgz+MLBL8fdCKG&#10;3OMbd2HxYd6T7zTx1Tah0oUMB1xpKlkhwpf57Jczb9SxXrwOn5DlbwAAAP//AwBQSwMEFAAGAAgA&#10;AAAhAN2M3dLeAAAACgEAAA8AAABkcnMvZG93bnJldi54bWxMj01LxDAQhu+C/yGM4M1NddmS1qaL&#10;CiKyB3HVe5pk22IzKUn6sf/e8aTHmXl453mr/eoGNtsQe48SbjcZMIvamx5bCZ8fzzcCWEwKjRo8&#10;WglnG2FfX15UqjR+wXc7H1PLKARjqSR0KY0l51F31qm48aNFup18cCrRGFpugloo3A38Lsty7lSP&#10;9KFTo33qrP4+Tk7Clz89Lk43+Dqf3/rp5RC0Fgcpr6/Wh3tgya7pD4ZffVKHmpwaP6GJbJAgdoK6&#10;JAnbbQGMgELktGiI3OUF8Lri/yvUPwAAAP//AwBQSwECLQAUAAYACAAAACEAtoM4kv4AAADhAQAA&#10;EwAAAAAAAAAAAAAAAAAAAAAAW0NvbnRlbnRfVHlwZXNdLnhtbFBLAQItABQABgAIAAAAIQA4/SH/&#10;1gAAAJQBAAALAAAAAAAAAAAAAAAAAC8BAABfcmVscy8ucmVsc1BLAQItABQABgAIAAAAIQDSjrTB&#10;SQIAAIoEAAAOAAAAAAAAAAAAAAAAAC4CAABkcnMvZTJvRG9jLnhtbFBLAQItABQABgAIAAAAIQDd&#10;jN3S3gAAAAoBAAAPAAAAAAAAAAAAAAAAAKMEAABkcnMvZG93bnJldi54bWxQSwUGAAAAAAQABADz&#10;AAAArgUAAAAA&#10;" filled="f" stroked="f" strokeweight="1pt">
                <v:textbox>
                  <w:txbxContent>
                    <w:p w:rsidR="001957C2" w:rsidRDefault="00507798" w:rsidP="001957C2">
                      <w:pPr>
                        <w:jc w:val="center"/>
                      </w:pPr>
                      <w:r>
                        <w:rPr>
                          <w:noProof/>
                        </w:rPr>
                        <w:drawing>
                          <wp:inline distT="0" distB="0" distL="0" distR="0">
                            <wp:extent cx="617220" cy="61722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7220" cy="617220"/>
                                    </a:xfrm>
                                    <a:prstGeom prst="rect">
                                      <a:avLst/>
                                    </a:prstGeom>
                                    <a:noFill/>
                                    <a:ln>
                                      <a:noFill/>
                                    </a:ln>
                                  </pic:spPr>
                                </pic:pic>
                              </a:graphicData>
                            </a:graphic>
                          </wp:inline>
                        </w:drawing>
                      </w:r>
                    </w:p>
                  </w:txbxContent>
                </v:textbox>
              </v:rect>
            </w:pict>
          </mc:Fallback>
        </mc:AlternateContent>
      </w:r>
      <w:r w:rsidR="001957C2" w:rsidRPr="00651959">
        <w:rPr>
          <w:rFonts w:asciiTheme="minorEastAsia" w:hAnsiTheme="minorEastAsia" w:hint="eastAsia"/>
          <w:color w:val="000000" w:themeColor="text1"/>
        </w:rPr>
        <w:t xml:space="preserve">　</w:t>
      </w:r>
      <w:r w:rsidR="001957C2" w:rsidRPr="00651959">
        <w:rPr>
          <w:rFonts w:asciiTheme="minorEastAsia" w:hAnsiTheme="minorEastAsia" w:hint="eastAsia"/>
          <w:color w:val="000000" w:themeColor="text1"/>
          <w:sz w:val="22"/>
        </w:rPr>
        <w:t>以下のURLまたはQRコードよりお申込み下さい。</w:t>
      </w:r>
    </w:p>
    <w:p w14:paraId="787BFEF6" w14:textId="77777777" w:rsidR="001957C2" w:rsidRPr="00651959" w:rsidRDefault="001957C2" w:rsidP="001957C2">
      <w:pPr>
        <w:jc w:val="left"/>
        <w:rPr>
          <w:rFonts w:asciiTheme="minorEastAsia" w:hAnsiTheme="minorEastAsia"/>
          <w:color w:val="000000" w:themeColor="text1"/>
        </w:rPr>
      </w:pPr>
      <w:r w:rsidRPr="00651959">
        <w:rPr>
          <w:rFonts w:asciiTheme="minorEastAsia" w:hAnsiTheme="minorEastAsia" w:hint="eastAsia"/>
          <w:color w:val="000000" w:themeColor="text1"/>
          <w:sz w:val="22"/>
        </w:rPr>
        <w:t>＊</w:t>
      </w:r>
      <w:r w:rsidRPr="00651959">
        <w:rPr>
          <w:rFonts w:asciiTheme="minorEastAsia" w:hAnsiTheme="minorEastAsia" w:hint="eastAsia"/>
          <w:color w:val="000000" w:themeColor="text1"/>
        </w:rPr>
        <w:t>ご登録後、Zoom（ミーティング）参加に関する確認メールが届きます。</w:t>
      </w:r>
    </w:p>
    <w:p w14:paraId="47F11A6E" w14:textId="77777777" w:rsidR="001957C2" w:rsidRPr="00651959" w:rsidRDefault="001957C2" w:rsidP="001957C2">
      <w:pPr>
        <w:jc w:val="left"/>
        <w:rPr>
          <w:rFonts w:asciiTheme="minorEastAsia" w:hAnsiTheme="minorEastAsia"/>
          <w:color w:val="000000" w:themeColor="text1"/>
        </w:rPr>
      </w:pPr>
      <w:r w:rsidRPr="00651959">
        <w:rPr>
          <w:rFonts w:asciiTheme="minorEastAsia" w:hAnsiTheme="minorEastAsia" w:hint="eastAsia"/>
          <w:color w:val="000000" w:themeColor="text1"/>
        </w:rPr>
        <w:t>＊</w:t>
      </w:r>
      <w:r w:rsidRPr="00651959">
        <w:rPr>
          <w:rFonts w:asciiTheme="minorEastAsia" w:hAnsiTheme="minorEastAsia" w:hint="eastAsia"/>
          <w:bCs/>
          <w:color w:val="000000" w:themeColor="text1"/>
        </w:rPr>
        <w:t>研修会当日は、</w:t>
      </w:r>
      <w:r w:rsidRPr="00651959">
        <w:rPr>
          <w:rFonts w:asciiTheme="minorEastAsia" w:hAnsiTheme="minorEastAsia" w:hint="eastAsia"/>
          <w:bCs/>
          <w:color w:val="000000" w:themeColor="text1"/>
          <w:u w:val="wave"/>
        </w:rPr>
        <w:t>確認メールの「ここをクリックして参加」をクリック</w:t>
      </w:r>
      <w:r w:rsidRPr="00651959">
        <w:rPr>
          <w:rFonts w:asciiTheme="minorEastAsia" w:hAnsiTheme="minorEastAsia" w:hint="eastAsia"/>
          <w:bCs/>
          <w:color w:val="000000" w:themeColor="text1"/>
        </w:rPr>
        <w:t>してご参加下さい。</w:t>
      </w:r>
    </w:p>
    <w:p w14:paraId="078FB991" w14:textId="77777777" w:rsidR="00016606" w:rsidRPr="00651959" w:rsidRDefault="00000000" w:rsidP="00016606">
      <w:pPr>
        <w:ind w:firstLineChars="100" w:firstLine="210"/>
        <w:jc w:val="left"/>
        <w:rPr>
          <w:color w:val="000000" w:themeColor="text1"/>
        </w:rPr>
      </w:pPr>
      <w:hyperlink r:id="rId11" w:history="1">
        <w:r w:rsidR="00016606" w:rsidRPr="00651959">
          <w:rPr>
            <w:rStyle w:val="a4"/>
            <w:color w:val="000000" w:themeColor="text1"/>
          </w:rPr>
          <w:t>https://us02web.zoom.us/meeting/register/tZErfuuvrj8tHdFLIxl75Cl-IIo1z-Z-muij</w:t>
        </w:r>
      </w:hyperlink>
    </w:p>
    <w:p w14:paraId="26EB2E9B" w14:textId="77777777" w:rsidR="00016606" w:rsidRPr="00651959" w:rsidRDefault="00016606" w:rsidP="00BE148A">
      <w:pPr>
        <w:jc w:val="left"/>
        <w:rPr>
          <w:rFonts w:asciiTheme="minorEastAsia" w:hAnsiTheme="minorEastAsia"/>
          <w:color w:val="000000" w:themeColor="text1"/>
          <w:sz w:val="24"/>
          <w:szCs w:val="20"/>
        </w:rPr>
      </w:pPr>
    </w:p>
    <w:p w14:paraId="2767C415" w14:textId="77777777" w:rsidR="005A787E" w:rsidRPr="00651959" w:rsidRDefault="005A787E" w:rsidP="00BE148A">
      <w:pPr>
        <w:jc w:val="left"/>
        <w:rPr>
          <w:rFonts w:asciiTheme="minorEastAsia" w:hAnsiTheme="minorEastAsia"/>
          <w:b/>
          <w:bCs/>
          <w:color w:val="000000" w:themeColor="text1"/>
          <w:sz w:val="22"/>
          <w:szCs w:val="18"/>
        </w:rPr>
      </w:pPr>
      <w:r w:rsidRPr="00651959">
        <w:rPr>
          <w:rFonts w:asciiTheme="minorEastAsia" w:hAnsiTheme="minorEastAsia" w:hint="eastAsia"/>
          <w:b/>
          <w:bCs/>
          <w:color w:val="000000" w:themeColor="text1"/>
          <w:sz w:val="22"/>
          <w:szCs w:val="18"/>
        </w:rPr>
        <w:t>【研修会参加においての注意事項】</w:t>
      </w:r>
    </w:p>
    <w:p w14:paraId="52DA0FF3"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研修会への参加に際し以下の点についてご注意ください。</w:t>
      </w:r>
    </w:p>
    <w:p w14:paraId="12A2D192"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１）オンライン環境について</w:t>
      </w:r>
    </w:p>
    <w:p w14:paraId="0B4E7DEC" w14:textId="77777777" w:rsidR="00BE148A" w:rsidRPr="00651959" w:rsidRDefault="005A787E" w:rsidP="00BE148A">
      <w:pPr>
        <w:ind w:leftChars="200" w:left="630" w:hangingChars="100" w:hanging="210"/>
        <w:jc w:val="left"/>
        <w:rPr>
          <w:rFonts w:asciiTheme="minorEastAsia" w:hAnsiTheme="minorEastAsia"/>
          <w:color w:val="000000" w:themeColor="text1"/>
        </w:rPr>
      </w:pPr>
      <w:r w:rsidRPr="00651959">
        <w:rPr>
          <w:rFonts w:asciiTheme="minorEastAsia" w:hAnsiTheme="minorEastAsia" w:hint="eastAsia"/>
          <w:color w:val="000000" w:themeColor="text1"/>
        </w:rPr>
        <w:t>①今回の研修会はオンライン会議システム（</w:t>
      </w:r>
      <w:r w:rsidRPr="00651959">
        <w:rPr>
          <w:rFonts w:asciiTheme="minorEastAsia" w:hAnsiTheme="minorEastAsia"/>
          <w:color w:val="000000" w:themeColor="text1"/>
        </w:rPr>
        <w:t>Zoom</w:t>
      </w:r>
      <w:r w:rsidR="00BE148A" w:rsidRPr="00651959">
        <w:rPr>
          <w:rFonts w:asciiTheme="minorEastAsia" w:hAnsiTheme="minorEastAsia" w:hint="eastAsia"/>
          <w:color w:val="000000" w:themeColor="text1"/>
        </w:rPr>
        <w:t>）</w:t>
      </w:r>
      <w:r w:rsidRPr="00651959">
        <w:rPr>
          <w:rFonts w:asciiTheme="minorEastAsia" w:hAnsiTheme="minorEastAsia" w:hint="eastAsia"/>
          <w:color w:val="000000" w:themeColor="text1"/>
        </w:rPr>
        <w:t>での開催となりますので、事前に</w:t>
      </w:r>
      <w:r w:rsidRPr="00651959">
        <w:rPr>
          <w:rFonts w:asciiTheme="minorEastAsia" w:hAnsiTheme="minorEastAsia"/>
          <w:color w:val="000000" w:themeColor="text1"/>
        </w:rPr>
        <w:t>Zoom</w:t>
      </w:r>
      <w:r w:rsidRPr="00651959">
        <w:rPr>
          <w:rFonts w:asciiTheme="minorEastAsia" w:hAnsiTheme="minorEastAsia" w:hint="eastAsia"/>
          <w:color w:val="000000" w:themeColor="text1"/>
        </w:rPr>
        <w:t>アプリをインストールしてください。＊Zoomへの登録は必要ありません。</w:t>
      </w:r>
    </w:p>
    <w:p w14:paraId="5D417CD5" w14:textId="77777777" w:rsidR="005A787E" w:rsidRPr="00651959" w:rsidRDefault="005A787E" w:rsidP="00BE148A">
      <w:pPr>
        <w:ind w:firstLineChars="200" w:firstLine="420"/>
        <w:jc w:val="left"/>
        <w:rPr>
          <w:rFonts w:asciiTheme="minorEastAsia" w:hAnsiTheme="minorEastAsia"/>
          <w:color w:val="000000" w:themeColor="text1"/>
        </w:rPr>
      </w:pPr>
      <w:r w:rsidRPr="00651959">
        <w:rPr>
          <w:rFonts w:asciiTheme="minorEastAsia" w:hAnsiTheme="minorEastAsia" w:hint="eastAsia"/>
          <w:color w:val="000000" w:themeColor="text1"/>
        </w:rPr>
        <w:t>②事前にインターネット環境の整備と最適化を行ってください。</w:t>
      </w:r>
    </w:p>
    <w:p w14:paraId="345ED6C3" w14:textId="77777777" w:rsidR="005A787E" w:rsidRPr="00651959" w:rsidRDefault="005A787E" w:rsidP="00BE148A">
      <w:pPr>
        <w:ind w:firstLineChars="300" w:firstLine="630"/>
        <w:jc w:val="left"/>
        <w:rPr>
          <w:rFonts w:asciiTheme="minorEastAsia" w:hAnsiTheme="minorEastAsia"/>
          <w:color w:val="000000" w:themeColor="text1"/>
        </w:rPr>
      </w:pPr>
      <w:r w:rsidRPr="00651959">
        <w:rPr>
          <w:rFonts w:asciiTheme="minorEastAsia" w:hAnsiTheme="minorEastAsia" w:hint="eastAsia"/>
          <w:color w:val="000000" w:themeColor="text1"/>
        </w:rPr>
        <w:t>・有線による</w:t>
      </w:r>
      <w:r w:rsidRPr="00651959">
        <w:rPr>
          <w:rFonts w:asciiTheme="minorEastAsia" w:hAnsiTheme="minorEastAsia"/>
          <w:color w:val="000000" w:themeColor="text1"/>
        </w:rPr>
        <w:t>LAN</w:t>
      </w:r>
      <w:r w:rsidRPr="00651959">
        <w:rPr>
          <w:rFonts w:asciiTheme="minorEastAsia" w:hAnsiTheme="minorEastAsia" w:hint="eastAsia"/>
          <w:color w:val="000000" w:themeColor="text1"/>
        </w:rPr>
        <w:t>接続を推奨します。</w:t>
      </w:r>
    </w:p>
    <w:p w14:paraId="3561D972" w14:textId="77777777" w:rsidR="005A787E" w:rsidRPr="00651959" w:rsidRDefault="005A787E" w:rsidP="00BE148A">
      <w:pPr>
        <w:ind w:firstLineChars="300" w:firstLine="630"/>
        <w:jc w:val="left"/>
        <w:rPr>
          <w:rFonts w:asciiTheme="minorEastAsia" w:hAnsiTheme="minorEastAsia"/>
          <w:color w:val="000000" w:themeColor="text1"/>
        </w:rPr>
      </w:pPr>
      <w:r w:rsidRPr="00651959">
        <w:rPr>
          <w:rFonts w:asciiTheme="minorEastAsia" w:hAnsiTheme="minorEastAsia" w:hint="eastAsia"/>
          <w:color w:val="000000" w:themeColor="text1"/>
        </w:rPr>
        <w:t>・難しい場合には、</w:t>
      </w:r>
      <w:r w:rsidRPr="00651959">
        <w:rPr>
          <w:rFonts w:asciiTheme="minorEastAsia" w:hAnsiTheme="minorEastAsia"/>
          <w:color w:val="000000" w:themeColor="text1"/>
        </w:rPr>
        <w:t>Wi</w:t>
      </w:r>
      <w:r w:rsidR="00802759" w:rsidRPr="00651959">
        <w:rPr>
          <w:rFonts w:asciiTheme="minorEastAsia" w:hAnsiTheme="minorEastAsia"/>
          <w:color w:val="000000" w:themeColor="text1"/>
        </w:rPr>
        <w:t>-</w:t>
      </w:r>
      <w:r w:rsidRPr="00651959">
        <w:rPr>
          <w:rFonts w:asciiTheme="minorEastAsia" w:hAnsiTheme="minorEastAsia"/>
          <w:color w:val="000000" w:themeColor="text1"/>
        </w:rPr>
        <w:t>fi</w:t>
      </w:r>
      <w:r w:rsidRPr="00651959">
        <w:rPr>
          <w:rFonts w:asciiTheme="minorEastAsia" w:hAnsiTheme="minorEastAsia" w:hint="eastAsia"/>
          <w:color w:val="000000" w:themeColor="text1"/>
        </w:rPr>
        <w:t>環境の安定した場所で参加してください。</w:t>
      </w:r>
    </w:p>
    <w:p w14:paraId="05DFC5C1" w14:textId="77777777" w:rsidR="005A787E" w:rsidRPr="00651959" w:rsidRDefault="005A787E" w:rsidP="00BE148A">
      <w:pPr>
        <w:ind w:firstLineChars="200" w:firstLine="420"/>
        <w:jc w:val="left"/>
        <w:rPr>
          <w:rFonts w:asciiTheme="minorEastAsia" w:hAnsiTheme="minorEastAsia"/>
          <w:color w:val="000000" w:themeColor="text1"/>
        </w:rPr>
      </w:pPr>
      <w:r w:rsidRPr="00651959">
        <w:rPr>
          <w:rFonts w:asciiTheme="minorEastAsia" w:hAnsiTheme="minorEastAsia" w:hint="eastAsia"/>
          <w:color w:val="000000" w:themeColor="text1"/>
        </w:rPr>
        <w:t>③機材の準備を行ってください。</w:t>
      </w:r>
    </w:p>
    <w:p w14:paraId="7568E6B8" w14:textId="7C09C127" w:rsidR="00507798" w:rsidRPr="00651959" w:rsidRDefault="005A787E" w:rsidP="003C3DFE">
      <w:pPr>
        <w:ind w:leftChars="300" w:left="840" w:hangingChars="100" w:hanging="210"/>
        <w:jc w:val="left"/>
        <w:rPr>
          <w:rFonts w:asciiTheme="minorEastAsia" w:hAnsiTheme="minorEastAsia"/>
          <w:color w:val="000000" w:themeColor="text1"/>
        </w:rPr>
      </w:pPr>
      <w:r w:rsidRPr="00651959">
        <w:rPr>
          <w:rFonts w:asciiTheme="minorEastAsia" w:hAnsiTheme="minorEastAsia" w:hint="eastAsia"/>
          <w:color w:val="000000" w:themeColor="text1"/>
        </w:rPr>
        <w:t>・使用するパソコンにスピーカーとマイクが内蔵されているかご確認いただき、内蔵されていない場合は、「ヘッドセット」「</w:t>
      </w:r>
      <w:r w:rsidRPr="00651959">
        <w:rPr>
          <w:rFonts w:asciiTheme="minorEastAsia" w:hAnsiTheme="minorEastAsia"/>
          <w:color w:val="000000" w:themeColor="text1"/>
        </w:rPr>
        <w:t>Web</w:t>
      </w:r>
      <w:r w:rsidRPr="00651959">
        <w:rPr>
          <w:rFonts w:asciiTheme="minorEastAsia" w:hAnsiTheme="minorEastAsia" w:hint="eastAsia"/>
          <w:color w:val="000000" w:themeColor="text1"/>
        </w:rPr>
        <w:t>カメラ」等をご準備ください。</w:t>
      </w:r>
    </w:p>
    <w:p w14:paraId="54681D00"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２）受講証・各協会ポイントの付与について</w:t>
      </w:r>
    </w:p>
    <w:p w14:paraId="392D6217"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①この研修会は以下の事業の</w:t>
      </w:r>
      <w:r w:rsidRPr="00651959">
        <w:rPr>
          <w:rFonts w:asciiTheme="minorEastAsia" w:hAnsiTheme="minorEastAsia" w:hint="eastAsia"/>
          <w:b/>
          <w:color w:val="000000" w:themeColor="text1"/>
          <w:u w:val="single"/>
        </w:rPr>
        <w:t>対象</w:t>
      </w:r>
      <w:r w:rsidRPr="00651959">
        <w:rPr>
          <w:rFonts w:asciiTheme="minorEastAsia" w:hAnsiTheme="minorEastAsia" w:hint="eastAsia"/>
          <w:color w:val="000000" w:themeColor="text1"/>
        </w:rPr>
        <w:t>研修会となります。</w:t>
      </w:r>
    </w:p>
    <w:p w14:paraId="1D18E513"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color w:val="000000" w:themeColor="text1"/>
        </w:rPr>
        <w:t xml:space="preserve">　　・PT</w:t>
      </w:r>
      <w:r w:rsidRPr="00651959">
        <w:rPr>
          <w:rFonts w:asciiTheme="minorEastAsia" w:hAnsiTheme="minorEastAsia" w:hint="eastAsia"/>
          <w:color w:val="000000" w:themeColor="text1"/>
        </w:rPr>
        <w:t>士会：地域ケア会議および介護予防推進リーダーの指定事業</w:t>
      </w:r>
    </w:p>
    <w:p w14:paraId="5F18BFC6"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・OT士会：自立支援型地域ケア会議 助言者 基準対象研修</w:t>
      </w:r>
    </w:p>
    <w:p w14:paraId="3D3E1789" w14:textId="1D43FE97" w:rsidR="005A787E" w:rsidRPr="00651959" w:rsidRDefault="005A787E" w:rsidP="00BE148A">
      <w:pPr>
        <w:jc w:val="left"/>
        <w:rPr>
          <w:rFonts w:asciiTheme="minorEastAsia" w:hAnsiTheme="minorEastAsia"/>
          <w:bCs/>
          <w:color w:val="000000" w:themeColor="text1"/>
        </w:rPr>
      </w:pPr>
      <w:r w:rsidRPr="00651959">
        <w:rPr>
          <w:rFonts w:asciiTheme="minorEastAsia" w:hAnsiTheme="minorEastAsia"/>
          <w:color w:val="000000" w:themeColor="text1"/>
        </w:rPr>
        <w:t xml:space="preserve">　　・ST</w:t>
      </w:r>
      <w:r w:rsidRPr="00651959">
        <w:rPr>
          <w:rFonts w:asciiTheme="minorEastAsia" w:hAnsiTheme="minorEastAsia" w:hint="eastAsia"/>
          <w:color w:val="000000" w:themeColor="text1"/>
        </w:rPr>
        <w:t>士会：</w:t>
      </w:r>
      <w:r w:rsidRPr="00651959">
        <w:rPr>
          <w:rFonts w:asciiTheme="minorEastAsia" w:hAnsiTheme="minorEastAsia"/>
          <w:bCs/>
          <w:color w:val="000000" w:themeColor="text1"/>
        </w:rPr>
        <w:t>地域包括ケア及び介護予防に資する人材育成プログラム　初期研修</w:t>
      </w:r>
    </w:p>
    <w:p w14:paraId="1219BCFC" w14:textId="675445BD" w:rsidR="005A787E" w:rsidRDefault="005A787E" w:rsidP="009A06B0">
      <w:pPr>
        <w:ind w:firstLineChars="200" w:firstLine="420"/>
        <w:jc w:val="left"/>
        <w:rPr>
          <w:rFonts w:asciiTheme="minorEastAsia" w:hAnsiTheme="minorEastAsia"/>
          <w:color w:val="000000" w:themeColor="text1"/>
        </w:rPr>
      </w:pPr>
      <w:r w:rsidRPr="00651959">
        <w:rPr>
          <w:rFonts w:asciiTheme="minorEastAsia" w:hAnsiTheme="minorEastAsia" w:hint="eastAsia"/>
          <w:color w:val="000000" w:themeColor="text1"/>
        </w:rPr>
        <w:t>②各協会のポイント付与の対象となります。</w:t>
      </w:r>
    </w:p>
    <w:p w14:paraId="743EE691" w14:textId="0BB5124B" w:rsidR="003C3DFE" w:rsidRPr="00651959" w:rsidRDefault="003C3DFE" w:rsidP="003C3DFE">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w:t>
      </w:r>
      <w:r>
        <w:rPr>
          <w:rFonts w:asciiTheme="minorEastAsia" w:hAnsiTheme="minorEastAsia" w:hint="eastAsia"/>
          <w:color w:val="000000" w:themeColor="text1"/>
        </w:rPr>
        <w:t>PT</w:t>
      </w:r>
      <w:r w:rsidRPr="00651959">
        <w:rPr>
          <w:rFonts w:asciiTheme="minorEastAsia" w:hAnsiTheme="minorEastAsia" w:hint="eastAsia"/>
          <w:color w:val="000000" w:themeColor="text1"/>
        </w:rPr>
        <w:t>士会：生涯学習</w:t>
      </w:r>
      <w:r>
        <w:rPr>
          <w:rFonts w:asciiTheme="minorEastAsia" w:hAnsiTheme="minorEastAsia" w:hint="eastAsia"/>
          <w:color w:val="000000" w:themeColor="text1"/>
        </w:rPr>
        <w:t>制度</w:t>
      </w:r>
      <w:r w:rsidRPr="00651959">
        <w:rPr>
          <w:rFonts w:asciiTheme="minorEastAsia" w:hAnsiTheme="minorEastAsia" w:hint="eastAsia"/>
          <w:color w:val="000000" w:themeColor="text1"/>
        </w:rPr>
        <w:t>ポイント</w:t>
      </w:r>
      <w:r>
        <w:rPr>
          <w:rFonts w:asciiTheme="minorEastAsia" w:hAnsiTheme="minorEastAsia" w:hint="eastAsia"/>
          <w:color w:val="000000" w:themeColor="text1"/>
        </w:rPr>
        <w:t xml:space="preserve">　登録理学療法士更新</w:t>
      </w:r>
      <w:r w:rsidRPr="00651959">
        <w:rPr>
          <w:rFonts w:asciiTheme="minorEastAsia" w:hAnsiTheme="minorEastAsia" w:hint="eastAsia"/>
          <w:color w:val="000000" w:themeColor="text1"/>
        </w:rPr>
        <w:t xml:space="preserve">　</w:t>
      </w:r>
    </w:p>
    <w:p w14:paraId="27045999" w14:textId="6C62317D" w:rsidR="003C3DFE" w:rsidRDefault="003C3DFE" w:rsidP="003C3DFE">
      <w:pPr>
        <w:ind w:firstLineChars="800" w:firstLine="1680"/>
        <w:jc w:val="left"/>
        <w:rPr>
          <w:rFonts w:asciiTheme="minorEastAsia" w:hAnsiTheme="minorEastAsia"/>
          <w:color w:val="000000" w:themeColor="text1"/>
        </w:rPr>
      </w:pPr>
      <w:r w:rsidRPr="00651959">
        <w:rPr>
          <w:rFonts w:asciiTheme="minorEastAsia" w:hAnsiTheme="minorEastAsia" w:hint="eastAsia"/>
          <w:color w:val="000000" w:themeColor="text1"/>
        </w:rPr>
        <w:t>＊</w:t>
      </w:r>
      <w:r>
        <w:rPr>
          <w:rFonts w:asciiTheme="minorEastAsia" w:hAnsiTheme="minorEastAsia" w:hint="eastAsia"/>
          <w:color w:val="000000" w:themeColor="text1"/>
        </w:rPr>
        <w:t>介護予防研修会：</w:t>
      </w:r>
      <w:r w:rsidRPr="003C3DFE">
        <w:rPr>
          <w:rFonts w:asciiTheme="minorEastAsia" w:hAnsiTheme="minorEastAsia" w:hint="eastAsia"/>
          <w:color w:val="000000" w:themeColor="text1"/>
        </w:rPr>
        <w:t>区分</w:t>
      </w:r>
      <w:r w:rsidRPr="003C3DFE">
        <w:rPr>
          <w:rFonts w:asciiTheme="minorEastAsia" w:hAnsiTheme="minorEastAsia"/>
          <w:color w:val="000000" w:themeColor="text1"/>
        </w:rPr>
        <w:t>13</w:t>
      </w:r>
      <w:r>
        <w:rPr>
          <w:rFonts w:asciiTheme="minorEastAsia" w:hAnsiTheme="minorEastAsia" w:hint="eastAsia"/>
          <w:color w:val="000000" w:themeColor="text1"/>
        </w:rPr>
        <w:t>、</w:t>
      </w:r>
      <w:r w:rsidRPr="003C3DFE">
        <w:rPr>
          <w:rFonts w:asciiTheme="minorEastAsia" w:hAnsiTheme="minorEastAsia" w:hint="eastAsia"/>
          <w:color w:val="000000" w:themeColor="text1"/>
        </w:rPr>
        <w:t>コード</w:t>
      </w:r>
      <w:r>
        <w:rPr>
          <w:rFonts w:asciiTheme="minorEastAsia" w:hAnsiTheme="minorEastAsia" w:hint="eastAsia"/>
          <w:color w:val="000000" w:themeColor="text1"/>
        </w:rPr>
        <w:t xml:space="preserve">　</w:t>
      </w:r>
      <w:r w:rsidRPr="003C3DFE">
        <w:rPr>
          <w:rFonts w:asciiTheme="minorEastAsia" w:hAnsiTheme="minorEastAsia" w:hint="eastAsia"/>
          <w:color w:val="000000" w:themeColor="text1"/>
        </w:rPr>
        <w:t>介護予防における理学療法</w:t>
      </w:r>
      <w:r>
        <w:rPr>
          <w:rFonts w:asciiTheme="minorEastAsia" w:hAnsiTheme="minorEastAsia" w:hint="eastAsia"/>
          <w:color w:val="000000" w:themeColor="text1"/>
        </w:rPr>
        <w:t>、</w:t>
      </w:r>
      <w:r w:rsidRPr="003C3DFE">
        <w:rPr>
          <w:rFonts w:asciiTheme="minorEastAsia" w:hAnsiTheme="minorEastAsia" w:hint="eastAsia"/>
          <w:color w:val="000000" w:themeColor="text1"/>
        </w:rPr>
        <w:t>2ポイント</w:t>
      </w:r>
    </w:p>
    <w:p w14:paraId="68DA7F77" w14:textId="14EDA619" w:rsidR="003C3DFE" w:rsidRPr="003C3DFE" w:rsidRDefault="003C3DFE" w:rsidP="003C3DFE">
      <w:pPr>
        <w:ind w:firstLineChars="800" w:firstLine="1680"/>
        <w:jc w:val="left"/>
        <w:rPr>
          <w:rFonts w:asciiTheme="minorEastAsia" w:hAnsiTheme="minorEastAsia"/>
          <w:color w:val="000000" w:themeColor="text1"/>
        </w:rPr>
      </w:pPr>
      <w:r w:rsidRPr="00651959">
        <w:rPr>
          <w:rFonts w:asciiTheme="minorEastAsia" w:hAnsiTheme="minorEastAsia" w:hint="eastAsia"/>
          <w:color w:val="000000" w:themeColor="text1"/>
        </w:rPr>
        <w:t>＊</w:t>
      </w:r>
      <w:r>
        <w:rPr>
          <w:rFonts w:asciiTheme="minorEastAsia" w:hAnsiTheme="minorEastAsia" w:hint="eastAsia"/>
          <w:color w:val="000000" w:themeColor="text1"/>
        </w:rPr>
        <w:t>地域包括研修会：</w:t>
      </w:r>
      <w:r w:rsidRPr="003C3DFE">
        <w:rPr>
          <w:rFonts w:asciiTheme="minorEastAsia" w:hAnsiTheme="minorEastAsia" w:hint="eastAsia"/>
          <w:color w:val="000000" w:themeColor="text1"/>
        </w:rPr>
        <w:t>区分</w:t>
      </w:r>
      <w:r>
        <w:rPr>
          <w:rFonts w:asciiTheme="minorEastAsia" w:hAnsiTheme="minorEastAsia" w:hint="eastAsia"/>
          <w:color w:val="000000" w:themeColor="text1"/>
        </w:rPr>
        <w:t>1、</w:t>
      </w:r>
      <w:r w:rsidRPr="003C3DFE">
        <w:rPr>
          <w:rFonts w:asciiTheme="minorEastAsia" w:hAnsiTheme="minorEastAsia" w:hint="eastAsia"/>
          <w:color w:val="000000" w:themeColor="text1"/>
        </w:rPr>
        <w:t>コード</w:t>
      </w:r>
      <w:r>
        <w:rPr>
          <w:rFonts w:asciiTheme="minorEastAsia" w:hAnsiTheme="minorEastAsia" w:hint="eastAsia"/>
          <w:color w:val="000000" w:themeColor="text1"/>
        </w:rPr>
        <w:t xml:space="preserve">　</w:t>
      </w:r>
      <w:r w:rsidRPr="00BD1A3D">
        <w:rPr>
          <w:rFonts w:asciiTheme="minorEastAsia" w:hAnsiTheme="minorEastAsia" w:hint="eastAsia"/>
          <w:color w:val="333333"/>
          <w:shd w:val="clear" w:color="auto" w:fill="FFFFFF"/>
        </w:rPr>
        <w:t>地域包括ケアシステム</w:t>
      </w:r>
      <w:r w:rsidRPr="00BD1A3D">
        <w:rPr>
          <w:rFonts w:asciiTheme="minorEastAsia" w:hAnsiTheme="minorEastAsia" w:hint="eastAsia"/>
          <w:color w:val="000000" w:themeColor="text1"/>
        </w:rPr>
        <w:t>、</w:t>
      </w:r>
      <w:r w:rsidRPr="003C3DFE">
        <w:rPr>
          <w:rFonts w:asciiTheme="minorEastAsia" w:hAnsiTheme="minorEastAsia" w:hint="eastAsia"/>
          <w:color w:val="000000" w:themeColor="text1"/>
        </w:rPr>
        <w:t>2</w:t>
      </w:r>
      <w:r>
        <w:rPr>
          <w:rFonts w:asciiTheme="minorEastAsia" w:hAnsiTheme="minorEastAsia" w:hint="eastAsia"/>
          <w:color w:val="000000" w:themeColor="text1"/>
        </w:rPr>
        <w:t>.5</w:t>
      </w:r>
      <w:r w:rsidRPr="003C3DFE">
        <w:rPr>
          <w:rFonts w:asciiTheme="minorEastAsia" w:hAnsiTheme="minorEastAsia" w:hint="eastAsia"/>
          <w:color w:val="000000" w:themeColor="text1"/>
        </w:rPr>
        <w:t>ポイント</w:t>
      </w:r>
    </w:p>
    <w:p w14:paraId="6D0386C8" w14:textId="77777777" w:rsidR="00BD1A3D"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w:t>
      </w:r>
      <w:r w:rsidRPr="00651959">
        <w:rPr>
          <w:rFonts w:asciiTheme="minorEastAsia" w:hAnsiTheme="minorEastAsia"/>
          <w:color w:val="000000" w:themeColor="text1"/>
        </w:rPr>
        <w:t>OT</w:t>
      </w:r>
      <w:r w:rsidRPr="00651959">
        <w:rPr>
          <w:rFonts w:asciiTheme="minorEastAsia" w:hAnsiTheme="minorEastAsia" w:hint="eastAsia"/>
          <w:color w:val="000000" w:themeColor="text1"/>
        </w:rPr>
        <w:t xml:space="preserve">士会：生涯学習基礎ポイント　</w:t>
      </w:r>
    </w:p>
    <w:p w14:paraId="780CE0CF" w14:textId="1D67D657" w:rsidR="005A787E" w:rsidRPr="00651959" w:rsidRDefault="00BD1A3D" w:rsidP="00BD1A3D">
      <w:pPr>
        <w:ind w:firstLineChars="800" w:firstLine="1680"/>
        <w:jc w:val="left"/>
        <w:rPr>
          <w:rFonts w:asciiTheme="minorEastAsia" w:hAnsiTheme="minorEastAsia"/>
          <w:color w:val="000000" w:themeColor="text1"/>
        </w:rPr>
      </w:pPr>
      <w:r>
        <w:rPr>
          <w:rFonts w:asciiTheme="minorEastAsia" w:hAnsiTheme="minorEastAsia" w:hint="eastAsia"/>
          <w:color w:val="000000" w:themeColor="text1"/>
        </w:rPr>
        <w:t>＊</w:t>
      </w:r>
      <w:r w:rsidR="00770549" w:rsidRPr="00651959">
        <w:rPr>
          <w:rFonts w:asciiTheme="minorEastAsia" w:hAnsiTheme="minorEastAsia" w:hint="eastAsia"/>
          <w:color w:val="000000" w:themeColor="text1"/>
        </w:rPr>
        <w:t xml:space="preserve">各研修会　</w:t>
      </w:r>
      <w:r w:rsidR="00253624" w:rsidRPr="00651959">
        <w:rPr>
          <w:rFonts w:asciiTheme="minorEastAsia" w:hAnsiTheme="minorEastAsia" w:hint="eastAsia"/>
          <w:color w:val="000000" w:themeColor="text1"/>
        </w:rPr>
        <w:t>それぞれ</w:t>
      </w:r>
      <w:r w:rsidR="005A787E" w:rsidRPr="00651959">
        <w:rPr>
          <w:rFonts w:asciiTheme="minorEastAsia" w:hAnsiTheme="minorEastAsia"/>
          <w:color w:val="000000" w:themeColor="text1"/>
        </w:rPr>
        <w:t>2</w:t>
      </w:r>
      <w:r w:rsidR="005A787E" w:rsidRPr="00651959">
        <w:rPr>
          <w:rFonts w:asciiTheme="minorEastAsia" w:hAnsiTheme="minorEastAsia" w:hint="eastAsia"/>
          <w:color w:val="000000" w:themeColor="text1"/>
        </w:rPr>
        <w:t>ポイント</w:t>
      </w:r>
      <w:r w:rsidR="00770549" w:rsidRPr="00651959">
        <w:rPr>
          <w:rFonts w:asciiTheme="minorEastAsia" w:hAnsiTheme="minorEastAsia" w:hint="eastAsia"/>
          <w:color w:val="000000" w:themeColor="text1"/>
        </w:rPr>
        <w:t xml:space="preserve">　1日参加の場合</w:t>
      </w:r>
      <w:r w:rsidR="00253624" w:rsidRPr="00651959">
        <w:rPr>
          <w:rFonts w:asciiTheme="minorEastAsia" w:hAnsiTheme="minorEastAsia" w:hint="eastAsia"/>
          <w:color w:val="000000" w:themeColor="text1"/>
        </w:rPr>
        <w:t>は</w:t>
      </w:r>
      <w:r>
        <w:rPr>
          <w:rFonts w:asciiTheme="minorEastAsia" w:hAnsiTheme="minorEastAsia" w:hint="eastAsia"/>
          <w:color w:val="000000" w:themeColor="text1"/>
        </w:rPr>
        <w:t>計</w:t>
      </w:r>
      <w:r w:rsidR="00770549" w:rsidRPr="00651959">
        <w:rPr>
          <w:rFonts w:asciiTheme="minorEastAsia" w:hAnsiTheme="minorEastAsia" w:hint="eastAsia"/>
          <w:color w:val="000000" w:themeColor="text1"/>
        </w:rPr>
        <w:t>4ポイント</w:t>
      </w:r>
      <w:r w:rsidR="00253624" w:rsidRPr="00651959">
        <w:rPr>
          <w:rFonts w:asciiTheme="minorEastAsia" w:hAnsiTheme="minorEastAsia" w:hint="eastAsia"/>
          <w:color w:val="000000" w:themeColor="text1"/>
        </w:rPr>
        <w:t>となります。</w:t>
      </w:r>
    </w:p>
    <w:p w14:paraId="21195BAA" w14:textId="77777777" w:rsidR="005A787E" w:rsidRPr="0065195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w:t>
      </w:r>
      <w:r w:rsidRPr="00651959">
        <w:rPr>
          <w:rFonts w:asciiTheme="minorEastAsia" w:hAnsiTheme="minorEastAsia"/>
          <w:color w:val="000000" w:themeColor="text1"/>
        </w:rPr>
        <w:t>ST</w:t>
      </w:r>
      <w:r w:rsidRPr="00651959">
        <w:rPr>
          <w:rFonts w:asciiTheme="minorEastAsia" w:hAnsiTheme="minorEastAsia" w:hint="eastAsia"/>
          <w:color w:val="000000" w:themeColor="text1"/>
        </w:rPr>
        <w:t>士会：</w:t>
      </w:r>
      <w:r w:rsidRPr="00651959">
        <w:rPr>
          <w:rFonts w:asciiTheme="minorEastAsia" w:hAnsiTheme="minorEastAsia"/>
          <w:bCs/>
          <w:color w:val="000000" w:themeColor="text1"/>
        </w:rPr>
        <w:t>生涯学習プログラム　基礎　1ポイント</w:t>
      </w:r>
      <w:r w:rsidRPr="00651959">
        <w:rPr>
          <w:rFonts w:asciiTheme="minorEastAsia" w:hAnsiTheme="minorEastAsia"/>
          <w:color w:val="000000" w:themeColor="text1"/>
        </w:rPr>
        <w:t>（　都道府県の学術集会、研修会　参加</w:t>
      </w:r>
      <w:r w:rsidR="00770549" w:rsidRPr="00651959">
        <w:rPr>
          <w:rFonts w:asciiTheme="minorEastAsia" w:hAnsiTheme="minorEastAsia" w:hint="eastAsia"/>
          <w:color w:val="000000" w:themeColor="text1"/>
        </w:rPr>
        <w:t xml:space="preserve">　</w:t>
      </w:r>
      <w:r w:rsidRPr="00651959">
        <w:rPr>
          <w:rFonts w:asciiTheme="minorEastAsia" w:hAnsiTheme="minorEastAsia"/>
          <w:color w:val="000000" w:themeColor="text1"/>
        </w:rPr>
        <w:t>）</w:t>
      </w:r>
    </w:p>
    <w:p w14:paraId="3F76FBEA" w14:textId="33969874" w:rsidR="004A1BA9" w:rsidRDefault="005A787E" w:rsidP="00BE148A">
      <w:pPr>
        <w:jc w:val="left"/>
        <w:rPr>
          <w:rFonts w:asciiTheme="minorEastAsia" w:hAnsiTheme="minorEastAsia"/>
          <w:color w:val="000000" w:themeColor="text1"/>
        </w:rPr>
      </w:pPr>
      <w:r w:rsidRPr="00651959">
        <w:rPr>
          <w:rFonts w:asciiTheme="minorEastAsia" w:hAnsiTheme="minorEastAsia" w:hint="eastAsia"/>
          <w:color w:val="000000" w:themeColor="text1"/>
        </w:rPr>
        <w:t xml:space="preserve">　　　　　　　　＊</w:t>
      </w:r>
      <w:r w:rsidR="00040CC4" w:rsidRPr="00651959">
        <w:rPr>
          <w:rFonts w:asciiTheme="minorEastAsia" w:hAnsiTheme="minorEastAsia" w:hint="eastAsia"/>
          <w:color w:val="000000" w:themeColor="text1"/>
        </w:rPr>
        <w:t>同日開催研修については、1ポイント上限となります。</w:t>
      </w:r>
    </w:p>
    <w:p w14:paraId="3363739B" w14:textId="77777777" w:rsidR="00BD1A3D" w:rsidRPr="00651959" w:rsidRDefault="00BD1A3D" w:rsidP="00BE148A">
      <w:pPr>
        <w:jc w:val="left"/>
        <w:rPr>
          <w:rFonts w:asciiTheme="minorEastAsia" w:hAnsiTheme="minorEastAsia"/>
          <w:color w:val="000000" w:themeColor="text1"/>
        </w:rPr>
      </w:pPr>
    </w:p>
    <w:p w14:paraId="52AB114E" w14:textId="77777777" w:rsidR="004A1BA9" w:rsidRPr="00651959" w:rsidRDefault="004A1BA9" w:rsidP="004A1BA9">
      <w:pPr>
        <w:ind w:right="420" w:firstLineChars="2300" w:firstLine="4830"/>
        <w:rPr>
          <w:color w:val="000000" w:themeColor="text1"/>
          <w:szCs w:val="21"/>
        </w:rPr>
      </w:pPr>
      <w:r w:rsidRPr="00651959">
        <w:rPr>
          <w:rFonts w:hint="eastAsia"/>
          <w:color w:val="000000" w:themeColor="text1"/>
          <w:szCs w:val="21"/>
        </w:rPr>
        <w:t>＜お問い合わせ先＞</w:t>
      </w:r>
    </w:p>
    <w:p w14:paraId="07C3BA40" w14:textId="77777777" w:rsidR="004A1BA9" w:rsidRPr="00651959" w:rsidRDefault="004A1BA9" w:rsidP="004A1BA9">
      <w:pPr>
        <w:tabs>
          <w:tab w:val="left" w:pos="9746"/>
        </w:tabs>
        <w:wordWrap w:val="0"/>
        <w:ind w:right="-35" w:firstLineChars="2000" w:firstLine="4200"/>
        <w:jc w:val="right"/>
        <w:rPr>
          <w:color w:val="000000" w:themeColor="text1"/>
          <w:szCs w:val="21"/>
        </w:rPr>
      </w:pPr>
      <w:r w:rsidRPr="00651959">
        <w:rPr>
          <w:rFonts w:hint="eastAsia"/>
          <w:color w:val="000000" w:themeColor="text1"/>
          <w:szCs w:val="21"/>
        </w:rPr>
        <w:t>きらり健康生活協同組合　作業療法士　平野聖子</w:t>
      </w:r>
    </w:p>
    <w:p w14:paraId="7ACCE5B7" w14:textId="77777777" w:rsidR="004A1BA9" w:rsidRPr="00651959" w:rsidRDefault="004A1BA9" w:rsidP="004A1BA9">
      <w:pPr>
        <w:tabs>
          <w:tab w:val="left" w:pos="9746"/>
        </w:tabs>
        <w:wordWrap w:val="0"/>
        <w:ind w:right="-35" w:firstLineChars="2000" w:firstLine="4200"/>
        <w:jc w:val="right"/>
        <w:rPr>
          <w:color w:val="000000" w:themeColor="text1"/>
          <w:szCs w:val="21"/>
        </w:rPr>
      </w:pPr>
      <w:r w:rsidRPr="00651959">
        <w:rPr>
          <w:rFonts w:hint="eastAsia"/>
          <w:color w:val="000000" w:themeColor="text1"/>
          <w:szCs w:val="21"/>
        </w:rPr>
        <w:t>電話：</w:t>
      </w:r>
      <w:r w:rsidRPr="00651959">
        <w:rPr>
          <w:rFonts w:hint="eastAsia"/>
          <w:color w:val="000000" w:themeColor="text1"/>
          <w:szCs w:val="21"/>
        </w:rPr>
        <w:t>024-531-6262</w:t>
      </w:r>
    </w:p>
    <w:p w14:paraId="21958DBA" w14:textId="77777777" w:rsidR="004A1BA9" w:rsidRPr="00651959" w:rsidRDefault="004A1BA9" w:rsidP="004A1BA9">
      <w:pPr>
        <w:ind w:firstLineChars="3100" w:firstLine="6510"/>
        <w:jc w:val="left"/>
        <w:rPr>
          <w:rFonts w:asciiTheme="minorEastAsia" w:hAnsiTheme="minorEastAsia"/>
          <w:color w:val="000000" w:themeColor="text1"/>
        </w:rPr>
      </w:pPr>
      <w:r w:rsidRPr="00651959">
        <w:rPr>
          <w:rFonts w:hint="eastAsia"/>
          <w:color w:val="000000" w:themeColor="text1"/>
          <w:szCs w:val="21"/>
        </w:rPr>
        <w:t>E-mail</w:t>
      </w:r>
      <w:r w:rsidRPr="00651959">
        <w:rPr>
          <w:rFonts w:hint="eastAsia"/>
          <w:color w:val="000000" w:themeColor="text1"/>
          <w:szCs w:val="21"/>
        </w:rPr>
        <w:t>：</w:t>
      </w:r>
      <w:hyperlink r:id="rId12" w:history="1">
        <w:r w:rsidR="00770549" w:rsidRPr="00651959">
          <w:rPr>
            <w:rStyle w:val="a4"/>
            <w:color w:val="000000" w:themeColor="text1"/>
            <w:szCs w:val="21"/>
          </w:rPr>
          <w:t>fukushima.ot.tiiki</w:t>
        </w:r>
        <w:r w:rsidR="00770549" w:rsidRPr="00651959">
          <w:rPr>
            <w:rStyle w:val="a4"/>
            <w:rFonts w:hint="eastAsia"/>
            <w:color w:val="000000" w:themeColor="text1"/>
            <w:szCs w:val="21"/>
          </w:rPr>
          <w:t>@gmail.com</w:t>
        </w:r>
      </w:hyperlink>
      <w:r w:rsidR="00770549" w:rsidRPr="00651959">
        <w:rPr>
          <w:rFonts w:hint="eastAsia"/>
          <w:color w:val="000000" w:themeColor="text1"/>
          <w:szCs w:val="21"/>
        </w:rPr>
        <w:t xml:space="preserve">　</w:t>
      </w:r>
    </w:p>
    <w:sectPr w:rsidR="004A1BA9" w:rsidRPr="00651959" w:rsidSect="00411DE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7938" w14:textId="77777777" w:rsidR="007118A4" w:rsidRDefault="007118A4" w:rsidP="008E081B">
      <w:r>
        <w:separator/>
      </w:r>
    </w:p>
  </w:endnote>
  <w:endnote w:type="continuationSeparator" w:id="0">
    <w:p w14:paraId="34690262" w14:textId="77777777" w:rsidR="007118A4" w:rsidRDefault="007118A4" w:rsidP="008E0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89E3" w14:textId="77777777" w:rsidR="007118A4" w:rsidRDefault="007118A4" w:rsidP="008E081B">
      <w:r>
        <w:separator/>
      </w:r>
    </w:p>
  </w:footnote>
  <w:footnote w:type="continuationSeparator" w:id="0">
    <w:p w14:paraId="549B7FE1" w14:textId="77777777" w:rsidR="007118A4" w:rsidRDefault="007118A4" w:rsidP="008E08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DEC"/>
    <w:rsid w:val="00012041"/>
    <w:rsid w:val="00016606"/>
    <w:rsid w:val="00040CC4"/>
    <w:rsid w:val="00162047"/>
    <w:rsid w:val="001937F7"/>
    <w:rsid w:val="001957C2"/>
    <w:rsid w:val="001A090F"/>
    <w:rsid w:val="001B7384"/>
    <w:rsid w:val="002114CB"/>
    <w:rsid w:val="00253624"/>
    <w:rsid w:val="002E3D08"/>
    <w:rsid w:val="00355CC3"/>
    <w:rsid w:val="00374D7E"/>
    <w:rsid w:val="00393181"/>
    <w:rsid w:val="003C3DFE"/>
    <w:rsid w:val="003D7EED"/>
    <w:rsid w:val="003F2B52"/>
    <w:rsid w:val="00411DEC"/>
    <w:rsid w:val="004361C6"/>
    <w:rsid w:val="0044533B"/>
    <w:rsid w:val="004A1BA9"/>
    <w:rsid w:val="004D7BFF"/>
    <w:rsid w:val="004F5C28"/>
    <w:rsid w:val="00504A8A"/>
    <w:rsid w:val="00507798"/>
    <w:rsid w:val="005A787E"/>
    <w:rsid w:val="005B0262"/>
    <w:rsid w:val="00622D2F"/>
    <w:rsid w:val="0064247C"/>
    <w:rsid w:val="00651959"/>
    <w:rsid w:val="00664CA1"/>
    <w:rsid w:val="006D20F2"/>
    <w:rsid w:val="006D5B56"/>
    <w:rsid w:val="007118A4"/>
    <w:rsid w:val="00770549"/>
    <w:rsid w:val="00802759"/>
    <w:rsid w:val="00836D1E"/>
    <w:rsid w:val="00840347"/>
    <w:rsid w:val="00866CC8"/>
    <w:rsid w:val="008B79D0"/>
    <w:rsid w:val="008D00D0"/>
    <w:rsid w:val="008D0BB3"/>
    <w:rsid w:val="008E081B"/>
    <w:rsid w:val="00900CED"/>
    <w:rsid w:val="00922875"/>
    <w:rsid w:val="00923997"/>
    <w:rsid w:val="009558A5"/>
    <w:rsid w:val="009A06B0"/>
    <w:rsid w:val="00A2656E"/>
    <w:rsid w:val="00A40BBF"/>
    <w:rsid w:val="00A54D01"/>
    <w:rsid w:val="00A67372"/>
    <w:rsid w:val="00A72FAE"/>
    <w:rsid w:val="00A924D9"/>
    <w:rsid w:val="00AB7D01"/>
    <w:rsid w:val="00B86589"/>
    <w:rsid w:val="00BD1A3D"/>
    <w:rsid w:val="00BD33AD"/>
    <w:rsid w:val="00BE148A"/>
    <w:rsid w:val="00C305E0"/>
    <w:rsid w:val="00CD1B6F"/>
    <w:rsid w:val="00D174A7"/>
    <w:rsid w:val="00D643D6"/>
    <w:rsid w:val="00DD0902"/>
    <w:rsid w:val="00E03451"/>
    <w:rsid w:val="00E16B35"/>
    <w:rsid w:val="00E7229F"/>
    <w:rsid w:val="00F11351"/>
    <w:rsid w:val="00F85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FAC291"/>
  <w15:chartTrackingRefBased/>
  <w15:docId w15:val="{7490C56E-876E-4B0D-986B-E99FF691E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5B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1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411DEC"/>
    <w:rPr>
      <w:color w:val="0563C1" w:themeColor="hyperlink"/>
      <w:u w:val="single"/>
    </w:rPr>
  </w:style>
  <w:style w:type="paragraph" w:styleId="a5">
    <w:name w:val="header"/>
    <w:basedOn w:val="a"/>
    <w:link w:val="a6"/>
    <w:uiPriority w:val="99"/>
    <w:unhideWhenUsed/>
    <w:rsid w:val="008E081B"/>
    <w:pPr>
      <w:tabs>
        <w:tab w:val="center" w:pos="4252"/>
        <w:tab w:val="right" w:pos="8504"/>
      </w:tabs>
      <w:snapToGrid w:val="0"/>
    </w:pPr>
  </w:style>
  <w:style w:type="character" w:customStyle="1" w:styleId="a6">
    <w:name w:val="ヘッダー (文字)"/>
    <w:basedOn w:val="a0"/>
    <w:link w:val="a5"/>
    <w:uiPriority w:val="99"/>
    <w:rsid w:val="008E081B"/>
  </w:style>
  <w:style w:type="paragraph" w:styleId="a7">
    <w:name w:val="footer"/>
    <w:basedOn w:val="a"/>
    <w:link w:val="a8"/>
    <w:uiPriority w:val="99"/>
    <w:unhideWhenUsed/>
    <w:rsid w:val="008E081B"/>
    <w:pPr>
      <w:tabs>
        <w:tab w:val="center" w:pos="4252"/>
        <w:tab w:val="right" w:pos="8504"/>
      </w:tabs>
      <w:snapToGrid w:val="0"/>
    </w:pPr>
  </w:style>
  <w:style w:type="character" w:customStyle="1" w:styleId="a8">
    <w:name w:val="フッター (文字)"/>
    <w:basedOn w:val="a0"/>
    <w:link w:val="a7"/>
    <w:uiPriority w:val="99"/>
    <w:rsid w:val="008E081B"/>
  </w:style>
  <w:style w:type="character" w:styleId="a9">
    <w:name w:val="Unresolved Mention"/>
    <w:basedOn w:val="a0"/>
    <w:uiPriority w:val="99"/>
    <w:semiHidden/>
    <w:unhideWhenUsed/>
    <w:rsid w:val="009558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5070">
      <w:bodyDiv w:val="1"/>
      <w:marLeft w:val="0"/>
      <w:marRight w:val="0"/>
      <w:marTop w:val="0"/>
      <w:marBottom w:val="0"/>
      <w:divBdr>
        <w:top w:val="none" w:sz="0" w:space="0" w:color="auto"/>
        <w:left w:val="none" w:sz="0" w:space="0" w:color="auto"/>
        <w:bottom w:val="none" w:sz="0" w:space="0" w:color="auto"/>
        <w:right w:val="none" w:sz="0" w:space="0" w:color="auto"/>
      </w:divBdr>
    </w:div>
    <w:div w:id="326445988">
      <w:bodyDiv w:val="1"/>
      <w:marLeft w:val="0"/>
      <w:marRight w:val="0"/>
      <w:marTop w:val="0"/>
      <w:marBottom w:val="0"/>
      <w:divBdr>
        <w:top w:val="none" w:sz="0" w:space="0" w:color="auto"/>
        <w:left w:val="none" w:sz="0" w:space="0" w:color="auto"/>
        <w:bottom w:val="none" w:sz="0" w:space="0" w:color="auto"/>
        <w:right w:val="none" w:sz="0" w:space="0" w:color="auto"/>
      </w:divBdr>
    </w:div>
    <w:div w:id="1278491174">
      <w:bodyDiv w:val="1"/>
      <w:marLeft w:val="0"/>
      <w:marRight w:val="0"/>
      <w:marTop w:val="0"/>
      <w:marBottom w:val="0"/>
      <w:divBdr>
        <w:top w:val="none" w:sz="0" w:space="0" w:color="auto"/>
        <w:left w:val="none" w:sz="0" w:space="0" w:color="auto"/>
        <w:bottom w:val="none" w:sz="0" w:space="0" w:color="auto"/>
        <w:right w:val="none" w:sz="0" w:space="0" w:color="auto"/>
      </w:divBdr>
    </w:div>
    <w:div w:id="1472359983">
      <w:bodyDiv w:val="1"/>
      <w:marLeft w:val="0"/>
      <w:marRight w:val="0"/>
      <w:marTop w:val="0"/>
      <w:marBottom w:val="0"/>
      <w:divBdr>
        <w:top w:val="none" w:sz="0" w:space="0" w:color="auto"/>
        <w:left w:val="none" w:sz="0" w:space="0" w:color="auto"/>
        <w:bottom w:val="none" w:sz="0" w:space="0" w:color="auto"/>
        <w:right w:val="none" w:sz="0" w:space="0" w:color="auto"/>
      </w:divBdr>
    </w:div>
    <w:div w:id="21341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meeting/register/tZcsf-qrqD8iHdeGducuY6vsjIXJY3A6d8AC"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yperlink" Target="mailto:fukushima.ot.tiiki@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us02web.zoom.us/meeting/register/tZErfuuvrj8tHdFLIxl75Cl-IIo1z-Z-muij" TargetMode="External"/><Relationship Id="rId5" Type="http://schemas.openxmlformats.org/officeDocument/2006/relationships/endnotes" Target="endnotes.xml"/><Relationship Id="rId10" Type="http://schemas.openxmlformats.org/officeDocument/2006/relationships/image" Target="media/image20.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2</Pages>
  <Words>417</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宗像 暁美</dc:creator>
  <cp:keywords/>
  <dc:description/>
  <cp:lastModifiedBy>PC180055</cp:lastModifiedBy>
  <cp:revision>31</cp:revision>
  <cp:lastPrinted>2021-10-25T12:07:00Z</cp:lastPrinted>
  <dcterms:created xsi:type="dcterms:W3CDTF">2021-09-23T07:33:00Z</dcterms:created>
  <dcterms:modified xsi:type="dcterms:W3CDTF">2022-12-28T02:03:00Z</dcterms:modified>
</cp:coreProperties>
</file>